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E375" w14:textId="77777777" w:rsidR="000A3BA0" w:rsidRPr="000A3BA0" w:rsidRDefault="000A3BA0">
      <w:pPr>
        <w:pStyle w:val="Standard"/>
        <w:spacing w:after="0" w:line="240" w:lineRule="auto"/>
        <w:jc w:val="center"/>
        <w:rPr>
          <w:rFonts w:ascii="Verdana" w:hAnsi="Verdana"/>
          <w:color w:val="2F5496" w:themeColor="accent1" w:themeShade="BF"/>
          <w:sz w:val="28"/>
          <w:szCs w:val="28"/>
        </w:rPr>
      </w:pPr>
    </w:p>
    <w:p w14:paraId="61050254" w14:textId="77777777" w:rsidR="00EE4AAA" w:rsidRDefault="00892A04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Školní řád</w:t>
      </w:r>
    </w:p>
    <w:p w14:paraId="1837300D" w14:textId="77777777" w:rsidR="00EE4AAA" w:rsidRDefault="00EE4AAA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83B2CE8" w14:textId="77777777" w:rsidR="00EE4AAA" w:rsidRDefault="00807EB1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Mateřské školy U D</w:t>
      </w:r>
      <w:r w:rsidR="00892A04">
        <w:rPr>
          <w:rFonts w:ascii="Verdana" w:hAnsi="Verdana"/>
          <w:b/>
          <w:bCs/>
          <w:sz w:val="30"/>
          <w:szCs w:val="30"/>
        </w:rPr>
        <w:t>vou sluníček</w:t>
      </w:r>
    </w:p>
    <w:p w14:paraId="31366D04" w14:textId="77777777" w:rsidR="004E6EF1" w:rsidRDefault="004E6EF1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30"/>
          <w:szCs w:val="30"/>
        </w:rPr>
      </w:pPr>
    </w:p>
    <w:p w14:paraId="1000F6CA" w14:textId="77777777" w:rsidR="004E6EF1" w:rsidRDefault="004E6EF1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30"/>
          <w:szCs w:val="30"/>
        </w:rPr>
      </w:pPr>
    </w:p>
    <w:p w14:paraId="1008700A" w14:textId="77777777" w:rsidR="004E6EF1" w:rsidRDefault="004E6EF1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30"/>
          <w:szCs w:val="30"/>
        </w:rPr>
      </w:pPr>
      <w:r w:rsidRPr="004E6EF1">
        <w:rPr>
          <w:rFonts w:ascii="Verdana" w:hAnsi="Verdana"/>
          <w:b/>
          <w:bCs/>
          <w:noProof/>
          <w:sz w:val="30"/>
          <w:szCs w:val="30"/>
          <w:lang w:eastAsia="cs-CZ"/>
        </w:rPr>
        <w:drawing>
          <wp:inline distT="0" distB="0" distL="0" distR="0" wp14:anchorId="2FD13A1E" wp14:editId="08AF4D8F">
            <wp:extent cx="5743575" cy="2066909"/>
            <wp:effectExtent l="0" t="0" r="0" b="0"/>
            <wp:docPr id="1" name="Obrázek 1" descr="C:\Users\ms slunicka\Desktop\MŠ U Dvou sluníček\Logo,atd\slunicka-zapis-do-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 slunicka\Desktop\MŠ U Dvou sluníček\Logo,atd\slunicka-zapis-do-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06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EDC24" w14:textId="77777777" w:rsidR="00EE4AAA" w:rsidRDefault="00EE4AAA">
      <w:pPr>
        <w:pStyle w:val="Standard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6B1026DE" w14:textId="77777777" w:rsidR="00C961C4" w:rsidRDefault="00892A04">
      <w:pPr>
        <w:overflowPunct w:val="0"/>
        <w:autoSpaceDE w:val="0"/>
        <w:spacing w:line="240" w:lineRule="atLeast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Ředitelka Mateřské školy U </w:t>
      </w:r>
      <w:r w:rsidR="00C961C4">
        <w:rPr>
          <w:rFonts w:ascii="Verdana" w:eastAsia="Times New Roman" w:hAnsi="Verdana" w:cs="Times New Roman"/>
          <w:sz w:val="20"/>
          <w:szCs w:val="20"/>
          <w:lang w:eastAsia="cs-CZ"/>
        </w:rPr>
        <w:t>D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vou sluníček, Brněnec, okres Svitavy v souladu </w:t>
      </w:r>
      <w:r w:rsidR="00666C6C">
        <w:rPr>
          <w:rFonts w:ascii="Verdana" w:eastAsia="Times New Roman" w:hAnsi="Verdana" w:cs="Times New Roman"/>
          <w:sz w:val="20"/>
          <w:szCs w:val="20"/>
          <w:lang w:eastAsia="cs-CZ"/>
        </w:rPr>
        <w:t>s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ustanovením § 30 zákona č. 561/2004 Sb., o předškolním, základním, středním, vyšším odborném </w:t>
      </w:r>
    </w:p>
    <w:p w14:paraId="65B01206" w14:textId="77777777" w:rsidR="00C961C4" w:rsidRDefault="00892A04">
      <w:pPr>
        <w:overflowPunct w:val="0"/>
        <w:autoSpaceDE w:val="0"/>
        <w:spacing w:line="240" w:lineRule="atLeast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a jiném vzdělávání (školský zákon), v platném znění, a vyhláškou č. 14/2005 Sb., </w:t>
      </w:r>
    </w:p>
    <w:p w14:paraId="2EB0684B" w14:textId="77777777" w:rsidR="00EE4AAA" w:rsidRDefault="00892A04">
      <w:pPr>
        <w:overflowPunct w:val="0"/>
        <w:autoSpaceDE w:val="0"/>
        <w:spacing w:line="240" w:lineRule="atLeast"/>
        <w:jc w:val="both"/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o předškolním vzdělávání, v platném znění,</w:t>
      </w:r>
    </w:p>
    <w:p w14:paraId="409DBF3E" w14:textId="77777777" w:rsidR="00EE4AAA" w:rsidRDefault="00EE4AAA">
      <w:pPr>
        <w:overflowPunct w:val="0"/>
        <w:autoSpaceDE w:val="0"/>
        <w:spacing w:line="240" w:lineRule="atLeast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7EBE77A0" w14:textId="77777777" w:rsidR="00EE4AAA" w:rsidRDefault="00892A04">
      <w:pPr>
        <w:overflowPunct w:val="0"/>
        <w:autoSpaceDE w:val="0"/>
        <w:spacing w:line="24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vydává</w:t>
      </w:r>
    </w:p>
    <w:p w14:paraId="6C00279D" w14:textId="77777777" w:rsidR="00EE4AAA" w:rsidRDefault="00EE4AAA">
      <w:pPr>
        <w:overflowPunct w:val="0"/>
        <w:autoSpaceDE w:val="0"/>
        <w:spacing w:line="240" w:lineRule="atLeast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CFCA0DA" w14:textId="77777777" w:rsidR="00EE4AAA" w:rsidRDefault="00892A04">
      <w:pPr>
        <w:overflowPunct w:val="0"/>
        <w:autoSpaceDE w:val="0"/>
        <w:spacing w:line="240" w:lineRule="atLeast"/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školní </w:t>
      </w:r>
      <w:r w:rsidR="002F19E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řád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Mateřské školy U </w:t>
      </w:r>
      <w:r w:rsidR="00C961C4">
        <w:rPr>
          <w:rFonts w:ascii="Verdana" w:eastAsia="Times New Roman" w:hAnsi="Verdana" w:cs="Times New Roman"/>
          <w:sz w:val="20"/>
          <w:szCs w:val="20"/>
          <w:lang w:eastAsia="cs-CZ"/>
        </w:rPr>
        <w:t>D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vou sluníček, Brněnec, okres Svitavy.</w:t>
      </w:r>
    </w:p>
    <w:p w14:paraId="62B3BDE9" w14:textId="77777777" w:rsidR="00EE4AAA" w:rsidRDefault="00EE4AAA">
      <w:pPr>
        <w:overflowPunct w:val="0"/>
        <w:autoSpaceDE w:val="0"/>
        <w:jc w:val="center"/>
        <w:rPr>
          <w:rFonts w:ascii="Verdana" w:hAnsi="Verdana"/>
          <w:sz w:val="20"/>
          <w:szCs w:val="20"/>
        </w:rPr>
      </w:pPr>
    </w:p>
    <w:p w14:paraId="24897102" w14:textId="77777777" w:rsidR="00EE4AAA" w:rsidRDefault="00892A04">
      <w:pPr>
        <w:pStyle w:val="Standard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Obsah:</w:t>
      </w:r>
    </w:p>
    <w:p w14:paraId="47C119A4" w14:textId="77777777" w:rsidR="00EE4AAA" w:rsidRDefault="00EE4AAA">
      <w:pPr>
        <w:pStyle w:val="Standard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6018018" w14:textId="77777777" w:rsidR="00EE4AAA" w:rsidRDefault="00892A04">
      <w:pPr>
        <w:pStyle w:val="Standard"/>
        <w:spacing w:after="0" w:line="240" w:lineRule="auto"/>
      </w:pPr>
      <w:r>
        <w:rPr>
          <w:rFonts w:ascii="Verdana" w:hAnsi="Verdana"/>
          <w:color w:val="000000"/>
          <w:sz w:val="20"/>
          <w:szCs w:val="20"/>
        </w:rPr>
        <w:t xml:space="preserve">1. </w:t>
      </w:r>
      <w:r w:rsidRPr="00425FDF">
        <w:rPr>
          <w:rFonts w:ascii="Verdana" w:hAnsi="Verdana"/>
          <w:b/>
          <w:color w:val="000000"/>
          <w:sz w:val="20"/>
          <w:szCs w:val="20"/>
        </w:rPr>
        <w:t>Organizace provozu mate</w:t>
      </w:r>
      <w:r w:rsidRPr="00425FDF">
        <w:rPr>
          <w:rFonts w:ascii="Verdana" w:hAnsi="Verdana" w:cs="TTE1B97270t00"/>
          <w:b/>
          <w:color w:val="000000"/>
          <w:sz w:val="20"/>
          <w:szCs w:val="20"/>
        </w:rPr>
        <w:t>ř</w:t>
      </w:r>
      <w:r w:rsidRPr="00425FDF">
        <w:rPr>
          <w:rFonts w:ascii="Verdana" w:hAnsi="Verdana"/>
          <w:b/>
          <w:color w:val="000000"/>
          <w:sz w:val="20"/>
          <w:szCs w:val="20"/>
        </w:rPr>
        <w:t>ské školy</w:t>
      </w:r>
    </w:p>
    <w:p w14:paraId="129BF88E" w14:textId="77777777" w:rsidR="00EE4AAA" w:rsidRDefault="00892A04" w:rsidP="004E6EF1">
      <w:pPr>
        <w:pStyle w:val="Standard"/>
        <w:spacing w:after="0" w:line="240" w:lineRule="auto"/>
        <w:ind w:firstLine="27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1. Základní informace o mateřské škole a organizace předškolního vzdělávání</w:t>
      </w:r>
    </w:p>
    <w:p w14:paraId="049B1F47" w14:textId="77777777" w:rsidR="00EE4AAA" w:rsidRDefault="00892A04" w:rsidP="004E6EF1">
      <w:pPr>
        <w:pStyle w:val="Standard"/>
        <w:spacing w:after="0" w:line="240" w:lineRule="auto"/>
        <w:ind w:firstLine="270"/>
        <w:contextualSpacing/>
      </w:pPr>
      <w:r>
        <w:rPr>
          <w:rFonts w:ascii="Verdana" w:hAnsi="Verdana"/>
          <w:color w:val="000000"/>
          <w:sz w:val="20"/>
          <w:szCs w:val="20"/>
        </w:rPr>
        <w:t>1. 2.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ijímání k předškolnímu vzdělávání</w:t>
      </w:r>
    </w:p>
    <w:p w14:paraId="4E0BA967" w14:textId="77777777" w:rsidR="00EE4AAA" w:rsidRDefault="00892A04" w:rsidP="004E6EF1">
      <w:pPr>
        <w:pStyle w:val="Standard"/>
        <w:spacing w:after="0" w:line="240" w:lineRule="auto"/>
        <w:ind w:firstLine="27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Provoz mate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školy</w:t>
      </w:r>
    </w:p>
    <w:p w14:paraId="306EC09E" w14:textId="77777777" w:rsidR="004E6EF1" w:rsidRPr="00B016A9" w:rsidRDefault="004E6EF1" w:rsidP="004E6EF1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1. 4. </w:t>
      </w:r>
      <w:r w:rsidR="00AB69A5" w:rsidRPr="00B016A9">
        <w:rPr>
          <w:rFonts w:ascii="Verdana" w:hAnsi="Verdana"/>
          <w:sz w:val="20"/>
          <w:szCs w:val="20"/>
        </w:rPr>
        <w:t>Informace, ho</w:t>
      </w:r>
      <w:r w:rsidRPr="00B016A9">
        <w:rPr>
          <w:rFonts w:ascii="Verdana" w:hAnsi="Verdana"/>
          <w:sz w:val="20"/>
          <w:szCs w:val="20"/>
        </w:rPr>
        <w:t>dnocení výsledků vzdělávání dětí</w:t>
      </w:r>
    </w:p>
    <w:p w14:paraId="23E02BF7" w14:textId="77777777" w:rsidR="000A3BA0" w:rsidRPr="00B016A9" w:rsidRDefault="004E6EF1" w:rsidP="004E6EF1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B016A9">
        <w:rPr>
          <w:rFonts w:ascii="Verdana" w:hAnsi="Verdana"/>
          <w:sz w:val="20"/>
          <w:szCs w:val="20"/>
        </w:rPr>
        <w:t xml:space="preserve">    1. 5. </w:t>
      </w:r>
      <w:r w:rsidR="000A3BA0" w:rsidRPr="00B016A9">
        <w:rPr>
          <w:rFonts w:ascii="Verdana" w:hAnsi="Verdana"/>
          <w:sz w:val="20"/>
          <w:szCs w:val="20"/>
        </w:rPr>
        <w:t>Podrobnosti o pravidlech vzájemných vztahů se zaměstnanci ve škole</w:t>
      </w:r>
    </w:p>
    <w:p w14:paraId="6A036FE8" w14:textId="77777777" w:rsidR="00EE4AAA" w:rsidRPr="00B016A9" w:rsidRDefault="004E6EF1" w:rsidP="004E6EF1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B016A9">
        <w:rPr>
          <w:rFonts w:ascii="Verdana" w:hAnsi="Verdana"/>
          <w:sz w:val="20"/>
          <w:szCs w:val="20"/>
        </w:rPr>
        <w:t xml:space="preserve">   </w:t>
      </w:r>
      <w:r w:rsidR="00AB69A5" w:rsidRPr="00B016A9">
        <w:rPr>
          <w:rFonts w:ascii="Verdana" w:hAnsi="Verdana"/>
          <w:sz w:val="20"/>
          <w:szCs w:val="20"/>
        </w:rPr>
        <w:t xml:space="preserve"> </w:t>
      </w:r>
      <w:r w:rsidRPr="00B016A9">
        <w:rPr>
          <w:rFonts w:ascii="Verdana" w:hAnsi="Verdana"/>
          <w:sz w:val="20"/>
          <w:szCs w:val="20"/>
        </w:rPr>
        <w:t>1. 6</w:t>
      </w:r>
      <w:r w:rsidR="00892A04" w:rsidRPr="00B016A9">
        <w:rPr>
          <w:rFonts w:ascii="Verdana" w:hAnsi="Verdana"/>
          <w:sz w:val="20"/>
          <w:szCs w:val="20"/>
        </w:rPr>
        <w:t>. Stravování a úplata za školní stravování</w:t>
      </w:r>
    </w:p>
    <w:p w14:paraId="20E8F492" w14:textId="77777777" w:rsidR="00EE4AAA" w:rsidRDefault="004E6EF1" w:rsidP="004E6EF1">
      <w:pPr>
        <w:pStyle w:val="Standard"/>
        <w:spacing w:after="0" w:line="240" w:lineRule="auto"/>
        <w:ind w:firstLine="270"/>
        <w:contextualSpacing/>
      </w:pPr>
      <w:r>
        <w:rPr>
          <w:rFonts w:ascii="Verdana" w:hAnsi="Verdana"/>
          <w:color w:val="000000"/>
          <w:sz w:val="20"/>
          <w:szCs w:val="20"/>
        </w:rPr>
        <w:t>1. 7</w:t>
      </w:r>
      <w:r w:rsidR="00892A04">
        <w:rPr>
          <w:rFonts w:ascii="Verdana" w:hAnsi="Verdana"/>
          <w:color w:val="000000"/>
          <w:sz w:val="20"/>
          <w:szCs w:val="20"/>
        </w:rPr>
        <w:t>. Úplata za p</w:t>
      </w:r>
      <w:r w:rsidR="00892A04">
        <w:rPr>
          <w:rFonts w:ascii="Verdana" w:hAnsi="Verdana" w:cs="TTE1B97270t00"/>
          <w:color w:val="000000"/>
          <w:sz w:val="20"/>
          <w:szCs w:val="20"/>
        </w:rPr>
        <w:t>ř</w:t>
      </w:r>
      <w:r w:rsidR="00892A04">
        <w:rPr>
          <w:rFonts w:ascii="Verdana" w:hAnsi="Verdana"/>
          <w:color w:val="000000"/>
          <w:sz w:val="20"/>
          <w:szCs w:val="20"/>
        </w:rPr>
        <w:t>edškolní vzd</w:t>
      </w:r>
      <w:r w:rsidR="00892A04">
        <w:rPr>
          <w:rFonts w:ascii="Verdana" w:hAnsi="Verdana" w:cs="TTE1B97270t00"/>
          <w:color w:val="000000"/>
          <w:sz w:val="20"/>
          <w:szCs w:val="20"/>
        </w:rPr>
        <w:t>ě</w:t>
      </w:r>
      <w:r w:rsidR="00892A04">
        <w:rPr>
          <w:rFonts w:ascii="Verdana" w:hAnsi="Verdana"/>
          <w:color w:val="000000"/>
          <w:sz w:val="20"/>
          <w:szCs w:val="20"/>
        </w:rPr>
        <w:t>lávání</w:t>
      </w:r>
    </w:p>
    <w:p w14:paraId="23FB3DFD" w14:textId="77777777" w:rsidR="00EE4AAA" w:rsidRPr="00425FDF" w:rsidRDefault="00892A04">
      <w:pPr>
        <w:pStyle w:val="Standard"/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</w:t>
      </w:r>
      <w:r w:rsidRPr="00425FDF">
        <w:rPr>
          <w:rFonts w:ascii="Verdana" w:hAnsi="Verdana"/>
          <w:b/>
          <w:color w:val="000000"/>
          <w:sz w:val="20"/>
          <w:szCs w:val="20"/>
        </w:rPr>
        <w:t>Práva a povinnosti dětí a zákonných zástupců dětí</w:t>
      </w:r>
    </w:p>
    <w:p w14:paraId="7885C82E" w14:textId="77777777" w:rsidR="00EE4AAA" w:rsidRDefault="00892A04">
      <w:pPr>
        <w:pStyle w:val="Standard"/>
        <w:spacing w:after="0" w:line="240" w:lineRule="auto"/>
        <w:ind w:firstLine="3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2. 1</w:t>
      </w:r>
      <w:r w:rsidR="00A57680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a) Práva dětí</w:t>
      </w:r>
    </w:p>
    <w:p w14:paraId="3F5D9289" w14:textId="77777777" w:rsidR="00EE4AAA" w:rsidRDefault="00892A04">
      <w:pPr>
        <w:pStyle w:val="Standard"/>
        <w:spacing w:after="0" w:line="240" w:lineRule="auto"/>
        <w:ind w:firstLine="3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2. 1</w:t>
      </w:r>
      <w:r w:rsidR="00A57680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b) Povinnosti dětí</w:t>
      </w:r>
    </w:p>
    <w:p w14:paraId="03CB5522" w14:textId="77777777" w:rsidR="00EE4AAA" w:rsidRDefault="00892A04">
      <w:pPr>
        <w:pStyle w:val="Standard"/>
        <w:spacing w:after="0" w:line="240" w:lineRule="auto"/>
        <w:ind w:firstLine="3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2. 2</w:t>
      </w:r>
      <w:r w:rsidR="00A57680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Práva zákonných zástupců dětí</w:t>
      </w:r>
    </w:p>
    <w:p w14:paraId="2A8DB825" w14:textId="77777777" w:rsidR="00EE4AAA" w:rsidRDefault="00892A04">
      <w:pPr>
        <w:pStyle w:val="Standard"/>
        <w:spacing w:after="0" w:line="240" w:lineRule="auto"/>
        <w:ind w:firstLine="3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3. Povinnosti zákonných zástupců dětí</w:t>
      </w:r>
    </w:p>
    <w:p w14:paraId="19DE1F29" w14:textId="77777777" w:rsidR="00406118" w:rsidRPr="00406118" w:rsidRDefault="00406118">
      <w:pPr>
        <w:pStyle w:val="Standard"/>
        <w:spacing w:after="0" w:line="240" w:lineRule="auto"/>
        <w:ind w:firstLine="3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2. 4. </w:t>
      </w:r>
      <w:r w:rsidRPr="00406118">
        <w:rPr>
          <w:rFonts w:ascii="Verdana" w:hAnsi="Verdana"/>
          <w:color w:val="000000"/>
          <w:sz w:val="20"/>
          <w:szCs w:val="20"/>
        </w:rPr>
        <w:t>Systém péče o děti s přiznanými podpůrnými opatřeními</w:t>
      </w:r>
    </w:p>
    <w:p w14:paraId="795E38D0" w14:textId="77777777" w:rsidR="00EE4AAA" w:rsidRPr="00425FDF" w:rsidRDefault="00892A04">
      <w:pPr>
        <w:pStyle w:val="Standard"/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 </w:t>
      </w:r>
      <w:r w:rsidRPr="00425FDF">
        <w:rPr>
          <w:rFonts w:ascii="Verdana" w:hAnsi="Verdana"/>
          <w:b/>
          <w:color w:val="000000"/>
          <w:sz w:val="20"/>
          <w:szCs w:val="20"/>
        </w:rPr>
        <w:t>Ukončení předškolního vzdělávání</w:t>
      </w:r>
    </w:p>
    <w:p w14:paraId="2EB68A5C" w14:textId="77777777" w:rsidR="00EE4AAA" w:rsidRPr="00425FDF" w:rsidRDefault="00892A04">
      <w:pPr>
        <w:pStyle w:val="Standard"/>
        <w:spacing w:after="0" w:line="240" w:lineRule="auto"/>
        <w:ind w:left="285" w:hanging="300"/>
        <w:rPr>
          <w:b/>
        </w:rPr>
      </w:pPr>
      <w:r>
        <w:rPr>
          <w:rFonts w:ascii="Verdana" w:hAnsi="Verdana"/>
          <w:color w:val="000000"/>
          <w:sz w:val="20"/>
          <w:szCs w:val="20"/>
        </w:rPr>
        <w:t xml:space="preserve">4. </w:t>
      </w:r>
      <w:r w:rsidRPr="00425FDF">
        <w:rPr>
          <w:rFonts w:ascii="Verdana" w:hAnsi="Verdana"/>
          <w:b/>
          <w:color w:val="000000"/>
          <w:sz w:val="20"/>
          <w:szCs w:val="20"/>
        </w:rPr>
        <w:t>Podmínky zajištění bezpečnosti a ochrany zdraví dětí, jejich ochrany před sociálně patologickými jevy a před projevy diskriminace, nepřátelství nebo násilí</w:t>
      </w:r>
    </w:p>
    <w:p w14:paraId="2BE6BC92" w14:textId="77777777" w:rsidR="00EE4AAA" w:rsidRPr="00425FDF" w:rsidRDefault="00892A04">
      <w:pPr>
        <w:pStyle w:val="Standard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425FDF">
        <w:rPr>
          <w:rFonts w:ascii="Verdana" w:hAnsi="Verdana"/>
          <w:color w:val="000000"/>
          <w:sz w:val="20"/>
          <w:szCs w:val="20"/>
        </w:rPr>
        <w:t>5.</w:t>
      </w:r>
      <w:r w:rsidRPr="00425FDF">
        <w:rPr>
          <w:rFonts w:ascii="Verdana" w:hAnsi="Verdana"/>
          <w:b/>
          <w:color w:val="000000"/>
          <w:sz w:val="20"/>
          <w:szCs w:val="20"/>
        </w:rPr>
        <w:t xml:space="preserve"> Podmínky zacházení s majetkem mate</w:t>
      </w:r>
      <w:r w:rsidRPr="00425FDF">
        <w:rPr>
          <w:rFonts w:ascii="Verdana" w:hAnsi="Verdana" w:cs="TTE1B97008t00"/>
          <w:b/>
          <w:color w:val="000000"/>
          <w:sz w:val="20"/>
          <w:szCs w:val="20"/>
        </w:rPr>
        <w:t>ř</w:t>
      </w:r>
      <w:r w:rsidRPr="00425FDF">
        <w:rPr>
          <w:rFonts w:ascii="Verdana" w:hAnsi="Verdana"/>
          <w:b/>
          <w:color w:val="000000"/>
          <w:sz w:val="20"/>
          <w:szCs w:val="20"/>
        </w:rPr>
        <w:t>ské školy</w:t>
      </w:r>
    </w:p>
    <w:p w14:paraId="4DDCFC03" w14:textId="77777777" w:rsidR="00774AE6" w:rsidRPr="00425FDF" w:rsidRDefault="00774AE6">
      <w:pPr>
        <w:pStyle w:val="Standard"/>
        <w:spacing w:after="0" w:line="240" w:lineRule="auto"/>
        <w:jc w:val="both"/>
        <w:rPr>
          <w:b/>
        </w:rPr>
      </w:pPr>
      <w:r w:rsidRPr="00425FDF">
        <w:rPr>
          <w:rFonts w:ascii="Verdana" w:hAnsi="Verdana"/>
          <w:color w:val="000000"/>
          <w:sz w:val="20"/>
          <w:szCs w:val="20"/>
        </w:rPr>
        <w:t>6.</w:t>
      </w:r>
      <w:r w:rsidRPr="00425FDF">
        <w:rPr>
          <w:rFonts w:ascii="Verdana" w:hAnsi="Verdana"/>
          <w:b/>
          <w:color w:val="000000"/>
          <w:sz w:val="20"/>
          <w:szCs w:val="20"/>
        </w:rPr>
        <w:t xml:space="preserve"> Přerušení nebo omezení provozu MŠ</w:t>
      </w:r>
    </w:p>
    <w:p w14:paraId="31BCEA2A" w14:textId="77777777" w:rsidR="00EE4AAA" w:rsidRPr="00425FDF" w:rsidRDefault="00774AE6">
      <w:pPr>
        <w:pStyle w:val="Standard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25FDF">
        <w:rPr>
          <w:rFonts w:ascii="Verdana" w:hAnsi="Verdana"/>
          <w:sz w:val="20"/>
          <w:szCs w:val="20"/>
        </w:rPr>
        <w:t>7</w:t>
      </w:r>
      <w:r w:rsidR="00892A04" w:rsidRPr="00425FDF">
        <w:rPr>
          <w:rFonts w:ascii="Verdana" w:hAnsi="Verdana"/>
          <w:sz w:val="20"/>
          <w:szCs w:val="20"/>
        </w:rPr>
        <w:t>.</w:t>
      </w:r>
      <w:r w:rsidR="00892A04" w:rsidRPr="00425FDF">
        <w:rPr>
          <w:rFonts w:ascii="Verdana" w:hAnsi="Verdana"/>
          <w:b/>
          <w:sz w:val="20"/>
          <w:szCs w:val="20"/>
        </w:rPr>
        <w:t xml:space="preserve"> Závěrečná a zrušovací ustanovení</w:t>
      </w:r>
    </w:p>
    <w:p w14:paraId="37701664" w14:textId="77777777" w:rsidR="00EE4AAA" w:rsidRDefault="00EE4AAA">
      <w:pPr>
        <w:pStyle w:val="Standard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6217B897" w14:textId="77777777" w:rsidR="00666C6C" w:rsidRDefault="00666C6C">
      <w:pPr>
        <w:pStyle w:val="Standard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431176E3" w14:textId="77777777" w:rsidR="00EE4AAA" w:rsidRDefault="00892A04">
      <w:pPr>
        <w:pStyle w:val="Standard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1. Organizace provozu mateřské školy</w:t>
      </w:r>
    </w:p>
    <w:p w14:paraId="100AA9E0" w14:textId="77777777" w:rsidR="00666C6C" w:rsidRDefault="00666C6C">
      <w:pPr>
        <w:pStyle w:val="Standard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423ADD3" w14:textId="77777777" w:rsidR="00EE4AAA" w:rsidRDefault="00892A04">
      <w:pPr>
        <w:pStyle w:val="Standard"/>
        <w:spacing w:after="0" w:line="240" w:lineRule="auto"/>
        <w:ind w:left="735" w:hanging="75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1. 1</w:t>
      </w:r>
      <w:r>
        <w:rPr>
          <w:rFonts w:ascii="Verdana" w:hAnsi="Verdana"/>
          <w:b/>
          <w:bCs/>
          <w:sz w:val="20"/>
          <w:szCs w:val="20"/>
        </w:rPr>
        <w:tab/>
        <w:t>Základní informace o mateřské škole a organizace předškolního vzdělávání</w:t>
      </w:r>
    </w:p>
    <w:p w14:paraId="67D03B03" w14:textId="77777777" w:rsidR="00EE4AAA" w:rsidRDefault="00EE4AAA">
      <w:pPr>
        <w:pStyle w:val="Standard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A74C73E" w14:textId="77777777" w:rsidR="001C43F3" w:rsidRDefault="00807EB1" w:rsidP="001C43F3">
      <w:pPr>
        <w:pStyle w:val="Standard"/>
        <w:numPr>
          <w:ilvl w:val="0"/>
          <w:numId w:val="4"/>
        </w:num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Mateřská škola U D</w:t>
      </w:r>
      <w:r w:rsidR="00892A04">
        <w:rPr>
          <w:rFonts w:ascii="Verdana" w:hAnsi="Verdana"/>
          <w:sz w:val="20"/>
          <w:szCs w:val="20"/>
        </w:rPr>
        <w:t>vou sluníček je m</w:t>
      </w:r>
      <w:r w:rsidR="001C43F3">
        <w:rPr>
          <w:rFonts w:ascii="Verdana" w:hAnsi="Verdana"/>
          <w:sz w:val="20"/>
          <w:szCs w:val="20"/>
        </w:rPr>
        <w:t>ateřskou školou rodinného typu.</w:t>
      </w:r>
    </w:p>
    <w:p w14:paraId="2D0C779B" w14:textId="77777777" w:rsidR="001C43F3" w:rsidRPr="001C43F3" w:rsidRDefault="001C43F3" w:rsidP="00291E35">
      <w:pPr>
        <w:pStyle w:val="Standard"/>
        <w:ind w:left="720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Organizuje předškolní vzdělávání p</w:t>
      </w:r>
      <w:r>
        <w:rPr>
          <w:rFonts w:ascii="Verdana" w:hAnsi="Verdana"/>
          <w:sz w:val="20"/>
          <w:szCs w:val="20"/>
        </w:rPr>
        <w:t xml:space="preserve">ro děti ve věku zpravidla od </w:t>
      </w:r>
      <w:r w:rsidR="00291E35" w:rsidRPr="00190447">
        <w:rPr>
          <w:rFonts w:ascii="Verdana" w:hAnsi="Verdana"/>
          <w:sz w:val="20"/>
          <w:szCs w:val="20"/>
        </w:rPr>
        <w:t xml:space="preserve">tří </w:t>
      </w:r>
      <w:r w:rsidRPr="001C43F3">
        <w:rPr>
          <w:rFonts w:ascii="Verdana" w:hAnsi="Verdana"/>
          <w:sz w:val="20"/>
          <w:szCs w:val="20"/>
        </w:rPr>
        <w:t>do šesti let,</w:t>
      </w:r>
      <w:r w:rsidR="00291E35">
        <w:rPr>
          <w:rFonts w:ascii="Verdana" w:hAnsi="Verdana"/>
          <w:sz w:val="20"/>
          <w:szCs w:val="20"/>
        </w:rPr>
        <w:t xml:space="preserve"> </w:t>
      </w:r>
      <w:r w:rsidR="00291E35" w:rsidRPr="00190447">
        <w:rPr>
          <w:rFonts w:ascii="Verdana" w:hAnsi="Verdana"/>
          <w:sz w:val="20"/>
          <w:szCs w:val="20"/>
        </w:rPr>
        <w:t xml:space="preserve">nejdříve však pro děti od dvou let </w:t>
      </w:r>
      <w:r w:rsidRPr="001C43F3">
        <w:rPr>
          <w:rFonts w:ascii="Verdana" w:hAnsi="Verdana"/>
          <w:sz w:val="20"/>
          <w:szCs w:val="20"/>
        </w:rPr>
        <w:t>a to v celodenním provozu.</w:t>
      </w:r>
    </w:p>
    <w:p w14:paraId="5255463B" w14:textId="77777777" w:rsidR="001C43F3" w:rsidRPr="001C43F3" w:rsidRDefault="001C43F3" w:rsidP="001C43F3">
      <w:pPr>
        <w:pStyle w:val="Standard"/>
        <w:numPr>
          <w:ilvl w:val="0"/>
          <w:numId w:val="4"/>
        </w:numPr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Mateřská škola se organizačně dělí na dvě třídy, jedna třída se naplňuje do</w:t>
      </w:r>
    </w:p>
    <w:p w14:paraId="2C7425DE" w14:textId="77777777" w:rsidR="001C43F3" w:rsidRP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počtu 20 dětí, druhá třída do počtu 21 dětí.</w:t>
      </w:r>
    </w:p>
    <w:p w14:paraId="7EDD86B8" w14:textId="77777777" w:rsidR="001C43F3" w:rsidRPr="001C43F3" w:rsidRDefault="001C43F3" w:rsidP="001C43F3">
      <w:pPr>
        <w:pStyle w:val="Standard"/>
        <w:numPr>
          <w:ilvl w:val="0"/>
          <w:numId w:val="4"/>
        </w:numPr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Mateřská škola pracuje podle školního vzdělávacího programu "Putování se</w:t>
      </w:r>
    </w:p>
    <w:p w14:paraId="13862F37" w14:textId="77777777" w:rsidR="001C43F3" w:rsidRPr="001C43F3" w:rsidRDefault="001C43F3" w:rsidP="001C43F3">
      <w:pPr>
        <w:pStyle w:val="Standard"/>
        <w:ind w:left="35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1C43F3">
        <w:rPr>
          <w:rFonts w:ascii="Verdana" w:hAnsi="Verdana"/>
          <w:sz w:val="20"/>
          <w:szCs w:val="20"/>
        </w:rPr>
        <w:t>sluníčky". V rámci předškolního vzdělávání zabezpečuje uspokojování</w:t>
      </w:r>
    </w:p>
    <w:p w14:paraId="1DCE19E3" w14:textId="77777777" w:rsidR="001C43F3" w:rsidRP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přirozených potřeb a rozvoj osobnosti dítěte, a to ve spolupráci s rodinou dítěte.</w:t>
      </w:r>
    </w:p>
    <w:p w14:paraId="06C3E931" w14:textId="77777777" w:rsidR="001C43F3" w:rsidRDefault="001C43F3" w:rsidP="001C43F3">
      <w:pPr>
        <w:pStyle w:val="Standard"/>
        <w:numPr>
          <w:ilvl w:val="0"/>
          <w:numId w:val="4"/>
        </w:numPr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 xml:space="preserve">Zřizovatelem mateřské školy je Obec Brněnec, Moravská Chrastová 77, </w:t>
      </w:r>
    </w:p>
    <w:p w14:paraId="24D5BA78" w14:textId="77777777" w:rsidR="001C43F3" w:rsidRP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569</w:t>
      </w:r>
      <w:r>
        <w:rPr>
          <w:rFonts w:ascii="Verdana" w:hAnsi="Verdana"/>
          <w:sz w:val="20"/>
          <w:szCs w:val="20"/>
        </w:rPr>
        <w:t xml:space="preserve"> </w:t>
      </w:r>
      <w:r w:rsidRPr="001C43F3">
        <w:rPr>
          <w:rFonts w:ascii="Verdana" w:hAnsi="Verdana"/>
          <w:sz w:val="20"/>
          <w:szCs w:val="20"/>
        </w:rPr>
        <w:t>04 Brněnec, IČO: 00276464, zastoupená starostou Mgr. Blahoslavem</w:t>
      </w:r>
    </w:p>
    <w:p w14:paraId="365F53E1" w14:textId="77777777" w:rsid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Kašparem.</w:t>
      </w:r>
    </w:p>
    <w:p w14:paraId="0221A0C1" w14:textId="77777777" w:rsid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</w:p>
    <w:p w14:paraId="5F20C090" w14:textId="77777777" w:rsidR="001C43F3" w:rsidRDefault="001C43F3" w:rsidP="00425FDF">
      <w:pPr>
        <w:pStyle w:val="Standard"/>
        <w:contextualSpacing/>
        <w:jc w:val="both"/>
        <w:rPr>
          <w:rFonts w:ascii="Verdana" w:hAnsi="Verdana"/>
          <w:sz w:val="20"/>
          <w:szCs w:val="20"/>
        </w:rPr>
      </w:pPr>
    </w:p>
    <w:p w14:paraId="068833DA" w14:textId="77777777" w:rsid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</w:p>
    <w:p w14:paraId="3239ED04" w14:textId="77777777" w:rsidR="00EE4AAA" w:rsidRDefault="00892A04">
      <w:pPr>
        <w:pStyle w:val="Standard"/>
        <w:spacing w:after="0" w:line="240" w:lineRule="auto"/>
      </w:pPr>
      <w:r>
        <w:rPr>
          <w:rFonts w:ascii="Verdana" w:hAnsi="Verdana"/>
          <w:b/>
          <w:bCs/>
          <w:sz w:val="20"/>
          <w:szCs w:val="20"/>
        </w:rPr>
        <w:t>1. 2</w:t>
      </w:r>
      <w:r>
        <w:rPr>
          <w:rFonts w:ascii="Verdana" w:hAnsi="Verdana"/>
          <w:b/>
          <w:bCs/>
          <w:sz w:val="20"/>
          <w:szCs w:val="20"/>
        </w:rPr>
        <w:tab/>
        <w:t>P</w:t>
      </w:r>
      <w:r>
        <w:rPr>
          <w:rFonts w:ascii="Verdana" w:hAnsi="Verdana" w:cs="TTE1B97008t00"/>
          <w:b/>
          <w:sz w:val="20"/>
          <w:szCs w:val="20"/>
        </w:rPr>
        <w:t>ř</w:t>
      </w:r>
      <w:r>
        <w:rPr>
          <w:rFonts w:ascii="Verdana" w:hAnsi="Verdana"/>
          <w:b/>
          <w:bCs/>
          <w:sz w:val="20"/>
          <w:szCs w:val="20"/>
        </w:rPr>
        <w:t>ijímání k předškolnímu vzdělávání</w:t>
      </w:r>
    </w:p>
    <w:p w14:paraId="73467C7B" w14:textId="77777777" w:rsidR="00EE4AAA" w:rsidRDefault="00EE4AAA">
      <w:pPr>
        <w:pStyle w:val="Standard"/>
        <w:spacing w:after="0" w:line="240" w:lineRule="auto"/>
        <w:ind w:hanging="15"/>
        <w:jc w:val="both"/>
        <w:rPr>
          <w:rFonts w:ascii="Verdana" w:hAnsi="Verdana"/>
          <w:color w:val="000000"/>
          <w:sz w:val="20"/>
          <w:szCs w:val="20"/>
        </w:rPr>
      </w:pPr>
    </w:p>
    <w:p w14:paraId="72226634" w14:textId="77777777" w:rsidR="00EE4AAA" w:rsidRPr="000E1A62" w:rsidRDefault="00892A04" w:rsidP="00CC4A9F">
      <w:pPr>
        <w:pStyle w:val="Standard"/>
        <w:numPr>
          <w:ilvl w:val="0"/>
          <w:numId w:val="5"/>
        </w:numPr>
        <w:spacing w:after="0" w:line="240" w:lineRule="auto"/>
        <w:ind w:left="1125" w:hanging="390"/>
      </w:pPr>
      <w:r>
        <w:rPr>
          <w:rFonts w:ascii="Verdana" w:hAnsi="Verdana"/>
          <w:color w:val="000000"/>
          <w:sz w:val="20"/>
          <w:szCs w:val="20"/>
        </w:rPr>
        <w:t xml:space="preserve">Přijetí dětí k předškolnímu vzdělávání od následujícího školního roku probíhá </w:t>
      </w:r>
      <w:r w:rsidR="0030000C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v datu určeném 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 xml:space="preserve">editelkou školy </w:t>
      </w:r>
      <w:r w:rsidR="00096138">
        <w:rPr>
          <w:rFonts w:ascii="Verdana" w:hAnsi="Verdana"/>
          <w:color w:val="000000"/>
          <w:sz w:val="20"/>
          <w:szCs w:val="20"/>
        </w:rPr>
        <w:t>od 2.</w:t>
      </w:r>
      <w:r w:rsidR="0030000C">
        <w:rPr>
          <w:rFonts w:ascii="Verdana" w:hAnsi="Verdana"/>
          <w:color w:val="000000"/>
          <w:sz w:val="20"/>
          <w:szCs w:val="20"/>
        </w:rPr>
        <w:t xml:space="preserve"> do </w:t>
      </w:r>
      <w:r w:rsidR="00096138">
        <w:rPr>
          <w:rFonts w:ascii="Verdana" w:hAnsi="Verdana"/>
          <w:color w:val="000000"/>
          <w:sz w:val="20"/>
          <w:szCs w:val="20"/>
        </w:rPr>
        <w:t>16.</w:t>
      </w:r>
      <w:r w:rsidR="0030000C">
        <w:rPr>
          <w:rFonts w:ascii="Verdana" w:hAnsi="Verdana"/>
          <w:color w:val="000000"/>
          <w:sz w:val="20"/>
          <w:szCs w:val="20"/>
        </w:rPr>
        <w:t xml:space="preserve"> </w:t>
      </w:r>
      <w:r w:rsidR="00096138">
        <w:rPr>
          <w:rFonts w:ascii="Verdana" w:hAnsi="Verdana"/>
          <w:color w:val="000000"/>
          <w:sz w:val="20"/>
          <w:szCs w:val="20"/>
        </w:rPr>
        <w:t>5.</w:t>
      </w:r>
      <w:r w:rsidR="0030000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v tom kalendá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ním roce, ve kterém následující školní rok začíná, a to v souladu s kritérii stanovenými ředitelkou mateřské školy</w:t>
      </w:r>
      <w:r w:rsidR="00733F13">
        <w:rPr>
          <w:rFonts w:ascii="Verdana" w:hAnsi="Verdana"/>
          <w:color w:val="000000"/>
          <w:sz w:val="20"/>
          <w:szCs w:val="20"/>
        </w:rPr>
        <w:t xml:space="preserve"> </w:t>
      </w:r>
      <w:r w:rsidR="00733F13" w:rsidRPr="00211FF5">
        <w:rPr>
          <w:rFonts w:ascii="Verdana" w:hAnsi="Verdana"/>
          <w:sz w:val="20"/>
          <w:szCs w:val="20"/>
        </w:rPr>
        <w:t>po dohodě se zřizovatel</w:t>
      </w:r>
      <w:r w:rsidR="006E2413" w:rsidRPr="00211FF5">
        <w:rPr>
          <w:rFonts w:ascii="Verdana" w:hAnsi="Verdana"/>
          <w:sz w:val="20"/>
          <w:szCs w:val="20"/>
        </w:rPr>
        <w:t>e</w:t>
      </w:r>
      <w:r w:rsidR="00733F13" w:rsidRPr="00211FF5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color w:val="000000"/>
          <w:sz w:val="20"/>
          <w:szCs w:val="20"/>
        </w:rPr>
        <w:t>.</w:t>
      </w:r>
      <w:r w:rsidR="009C7CCE">
        <w:rPr>
          <w:rFonts w:ascii="Verdana" w:hAnsi="Verdana"/>
          <w:color w:val="000000"/>
          <w:sz w:val="20"/>
          <w:szCs w:val="20"/>
        </w:rPr>
        <w:t xml:space="preserve"> Přesně stanovené datum je určeno po dohodě se zřizovatelem a předem oznámeno na webových stránkách, na nástěnce MŠ a na vývěskách obce i okolních vesnic.</w:t>
      </w:r>
    </w:p>
    <w:p w14:paraId="2CB7CBE8" w14:textId="77777777" w:rsidR="000E1A62" w:rsidRPr="00F478F7" w:rsidRDefault="000E1A62" w:rsidP="00CC4A9F">
      <w:pPr>
        <w:pStyle w:val="Standard"/>
        <w:numPr>
          <w:ilvl w:val="0"/>
          <w:numId w:val="5"/>
        </w:numPr>
        <w:spacing w:after="0" w:line="240" w:lineRule="auto"/>
        <w:ind w:left="1125" w:hanging="390"/>
        <w:rPr>
          <w:rFonts w:ascii="Verdana" w:hAnsi="Verdana"/>
          <w:b/>
          <w:sz w:val="20"/>
          <w:szCs w:val="20"/>
        </w:rPr>
      </w:pPr>
      <w:r w:rsidRPr="00F478F7">
        <w:rPr>
          <w:rFonts w:ascii="Verdana" w:hAnsi="Verdana"/>
          <w:b/>
          <w:sz w:val="20"/>
          <w:szCs w:val="20"/>
        </w:rPr>
        <w:t>Všechny děti jsou přijímány na celodenní docházku se stanoveným zkušebním pobytem dítěte v délce 3 měsíců.</w:t>
      </w:r>
    </w:p>
    <w:p w14:paraId="2216563B" w14:textId="77777777" w:rsidR="004E2DF0" w:rsidRDefault="00892A04" w:rsidP="00CC4A9F">
      <w:pPr>
        <w:pStyle w:val="Standard"/>
        <w:numPr>
          <w:ilvl w:val="0"/>
          <w:numId w:val="5"/>
        </w:numPr>
        <w:spacing w:after="0" w:line="240" w:lineRule="auto"/>
        <w:ind w:left="1125" w:hanging="390"/>
      </w:pPr>
      <w:r>
        <w:rPr>
          <w:rFonts w:ascii="Verdana" w:hAnsi="Verdana"/>
          <w:color w:val="000000"/>
          <w:sz w:val="20"/>
          <w:szCs w:val="20"/>
        </w:rPr>
        <w:t>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ti mohou být k předškolnímu vzdělávání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ijímány i v pr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b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hu školního roku.</w:t>
      </w:r>
    </w:p>
    <w:p w14:paraId="4DF6CBD5" w14:textId="77777777" w:rsidR="00EE4AAA" w:rsidRPr="004E2DF0" w:rsidRDefault="00892A04" w:rsidP="00CC4A9F">
      <w:pPr>
        <w:pStyle w:val="Standard"/>
        <w:numPr>
          <w:ilvl w:val="0"/>
          <w:numId w:val="5"/>
        </w:numPr>
        <w:spacing w:after="0" w:line="240" w:lineRule="auto"/>
        <w:ind w:left="1125" w:hanging="390"/>
      </w:pPr>
      <w:r w:rsidRPr="004E2DF0">
        <w:rPr>
          <w:rFonts w:ascii="Verdana" w:hAnsi="Verdana"/>
          <w:color w:val="000000"/>
          <w:sz w:val="20"/>
          <w:szCs w:val="20"/>
        </w:rPr>
        <w:t xml:space="preserve">K předškolnímu vzdělávání jsou přednostně přijímány děti v posledním roce před zahájením povinné školní </w:t>
      </w:r>
      <w:r w:rsidR="00807EB1" w:rsidRPr="004E2DF0">
        <w:rPr>
          <w:rFonts w:ascii="Verdana" w:hAnsi="Verdana"/>
          <w:color w:val="000000"/>
          <w:sz w:val="20"/>
          <w:szCs w:val="20"/>
        </w:rPr>
        <w:t>docházky a ze spádové oblasti.</w:t>
      </w:r>
    </w:p>
    <w:p w14:paraId="0FF67F47" w14:textId="77777777" w:rsidR="00EE4AAA" w:rsidRPr="001B42DC" w:rsidRDefault="00892A04" w:rsidP="00CC4A9F">
      <w:pPr>
        <w:pStyle w:val="Standard"/>
        <w:numPr>
          <w:ilvl w:val="0"/>
          <w:numId w:val="5"/>
        </w:numPr>
        <w:spacing w:after="0" w:line="240" w:lineRule="auto"/>
        <w:ind w:left="1155" w:hanging="405"/>
      </w:pPr>
      <w:r>
        <w:rPr>
          <w:rFonts w:ascii="Verdana" w:hAnsi="Verdana"/>
          <w:color w:val="000000"/>
          <w:sz w:val="20"/>
          <w:szCs w:val="20"/>
        </w:rPr>
        <w:t>K předškolnímu vzdělávání m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že být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ijato pouze dít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, které se podrobilo stanoveným pravidelným očkováním, má doklad, že je proti nákaze imunní nebo se nem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že očkování podrobit pro trvalou kontraindikaci.</w:t>
      </w:r>
    </w:p>
    <w:p w14:paraId="7E7D728C" w14:textId="77777777" w:rsidR="004E2DF0" w:rsidRDefault="00892A04" w:rsidP="00CC4A9F">
      <w:pPr>
        <w:pStyle w:val="Standard"/>
        <w:numPr>
          <w:ilvl w:val="0"/>
          <w:numId w:val="5"/>
        </w:numPr>
        <w:spacing w:after="0" w:line="240" w:lineRule="auto"/>
        <w:ind w:left="1155" w:hanging="405"/>
      </w:pPr>
      <w:r w:rsidRPr="001B42DC">
        <w:rPr>
          <w:rFonts w:ascii="Verdana" w:hAnsi="Verdana"/>
          <w:color w:val="000000"/>
          <w:sz w:val="20"/>
          <w:szCs w:val="20"/>
        </w:rPr>
        <w:t>Dít</w:t>
      </w:r>
      <w:r w:rsidRPr="001B42DC">
        <w:rPr>
          <w:rFonts w:ascii="Verdana" w:hAnsi="Verdana" w:cs="TTE1B97270t00"/>
          <w:color w:val="000000"/>
          <w:sz w:val="20"/>
          <w:szCs w:val="20"/>
        </w:rPr>
        <w:t xml:space="preserve">ě k předškolnímu vzdělávání </w:t>
      </w:r>
      <w:r w:rsidRPr="001B42DC">
        <w:rPr>
          <w:rFonts w:ascii="Verdana" w:hAnsi="Verdana"/>
          <w:color w:val="000000"/>
          <w:sz w:val="20"/>
          <w:szCs w:val="20"/>
        </w:rPr>
        <w:t>p</w:t>
      </w:r>
      <w:r w:rsidRPr="001B42DC">
        <w:rPr>
          <w:rFonts w:ascii="Verdana" w:hAnsi="Verdana" w:cs="TTE1B97270t00"/>
          <w:color w:val="000000"/>
          <w:sz w:val="20"/>
          <w:szCs w:val="20"/>
        </w:rPr>
        <w:t>ř</w:t>
      </w:r>
      <w:r w:rsidRPr="001B42DC">
        <w:rPr>
          <w:rFonts w:ascii="Verdana" w:hAnsi="Verdana"/>
          <w:color w:val="000000"/>
          <w:sz w:val="20"/>
          <w:szCs w:val="20"/>
        </w:rPr>
        <w:t>ijímá na základ</w:t>
      </w:r>
      <w:r w:rsidRPr="001B42DC">
        <w:rPr>
          <w:rFonts w:ascii="Verdana" w:hAnsi="Verdana" w:cs="TTE1B97270t00"/>
          <w:color w:val="000000"/>
          <w:sz w:val="20"/>
          <w:szCs w:val="20"/>
        </w:rPr>
        <w:t xml:space="preserve">ě </w:t>
      </w:r>
      <w:r w:rsidRPr="001B42DC">
        <w:rPr>
          <w:rFonts w:ascii="Verdana" w:hAnsi="Verdana"/>
          <w:color w:val="000000"/>
          <w:sz w:val="20"/>
          <w:szCs w:val="20"/>
        </w:rPr>
        <w:t>žádosti rodi</w:t>
      </w:r>
      <w:r w:rsidRPr="001B42DC">
        <w:rPr>
          <w:rFonts w:ascii="Verdana" w:hAnsi="Verdana" w:cs="TTE1B97270t00"/>
          <w:color w:val="000000"/>
          <w:sz w:val="20"/>
          <w:szCs w:val="20"/>
        </w:rPr>
        <w:t>čů ř</w:t>
      </w:r>
      <w:r w:rsidRPr="001B42DC">
        <w:rPr>
          <w:rFonts w:ascii="Verdana" w:hAnsi="Verdana"/>
          <w:color w:val="000000"/>
          <w:sz w:val="20"/>
          <w:szCs w:val="20"/>
        </w:rPr>
        <w:t>editelka mate</w:t>
      </w:r>
      <w:r w:rsidRPr="001B42DC">
        <w:rPr>
          <w:rFonts w:ascii="Verdana" w:hAnsi="Verdana" w:cs="TTE1B97270t00"/>
          <w:color w:val="000000"/>
          <w:sz w:val="20"/>
          <w:szCs w:val="20"/>
        </w:rPr>
        <w:t>ř</w:t>
      </w:r>
      <w:r w:rsidRPr="001B42DC">
        <w:rPr>
          <w:rFonts w:ascii="Verdana" w:hAnsi="Verdana"/>
          <w:color w:val="000000"/>
          <w:sz w:val="20"/>
          <w:szCs w:val="20"/>
        </w:rPr>
        <w:t>ské školy. Žádost o p</w:t>
      </w:r>
      <w:r w:rsidRPr="001B42DC">
        <w:rPr>
          <w:rFonts w:ascii="Verdana" w:hAnsi="Verdana" w:cs="TTE1B97270t00"/>
          <w:color w:val="000000"/>
          <w:sz w:val="20"/>
          <w:szCs w:val="20"/>
        </w:rPr>
        <w:t>ř</w:t>
      </w:r>
      <w:r w:rsidRPr="001B42DC">
        <w:rPr>
          <w:rFonts w:ascii="Verdana" w:hAnsi="Verdana"/>
          <w:color w:val="000000"/>
          <w:sz w:val="20"/>
          <w:szCs w:val="20"/>
        </w:rPr>
        <w:t>ijetí dít</w:t>
      </w:r>
      <w:r w:rsidRPr="001B42DC">
        <w:rPr>
          <w:rFonts w:ascii="Verdana" w:hAnsi="Verdana" w:cs="TTE1B97270t00"/>
          <w:color w:val="000000"/>
          <w:sz w:val="20"/>
          <w:szCs w:val="20"/>
        </w:rPr>
        <w:t>ě</w:t>
      </w:r>
      <w:r w:rsidRPr="001B42DC">
        <w:rPr>
          <w:rFonts w:ascii="Verdana" w:hAnsi="Verdana"/>
          <w:color w:val="000000"/>
          <w:sz w:val="20"/>
          <w:szCs w:val="20"/>
        </w:rPr>
        <w:t>te k předškolnímu vzdělávání si rodiče mohou vyzvednout v mate</w:t>
      </w:r>
      <w:r w:rsidRPr="001B42DC">
        <w:rPr>
          <w:rFonts w:ascii="Verdana" w:hAnsi="Verdana" w:cs="TTE1B97270t00"/>
          <w:color w:val="000000"/>
          <w:sz w:val="20"/>
          <w:szCs w:val="20"/>
        </w:rPr>
        <w:t>ř</w:t>
      </w:r>
      <w:r w:rsidRPr="001B42DC">
        <w:rPr>
          <w:rFonts w:ascii="Verdana" w:hAnsi="Verdana"/>
          <w:color w:val="000000"/>
          <w:sz w:val="20"/>
          <w:szCs w:val="20"/>
        </w:rPr>
        <w:t>ské škole. Rozhodnu</w:t>
      </w:r>
      <w:r w:rsidR="004E2DF0" w:rsidRPr="001B42DC">
        <w:rPr>
          <w:rFonts w:ascii="Verdana" w:hAnsi="Verdana"/>
          <w:color w:val="000000"/>
          <w:sz w:val="20"/>
          <w:szCs w:val="20"/>
        </w:rPr>
        <w:t>tí o přijetí, resp. o nepřijetí</w:t>
      </w:r>
    </w:p>
    <w:p w14:paraId="2DA0680F" w14:textId="77777777" w:rsidR="001B42DC" w:rsidRDefault="00892A04" w:rsidP="00CC4A9F">
      <w:pPr>
        <w:pStyle w:val="Standard"/>
        <w:spacing w:after="0" w:line="240" w:lineRule="auto"/>
        <w:ind w:left="1155"/>
        <w:rPr>
          <w:rFonts w:ascii="Verdana" w:hAnsi="Verdana"/>
          <w:color w:val="000000"/>
          <w:sz w:val="20"/>
          <w:szCs w:val="20"/>
        </w:rPr>
      </w:pPr>
      <w:r w:rsidRPr="004E2DF0">
        <w:rPr>
          <w:rFonts w:ascii="Verdana" w:hAnsi="Verdana"/>
          <w:color w:val="000000"/>
          <w:sz w:val="20"/>
          <w:szCs w:val="20"/>
        </w:rPr>
        <w:t>dítěte k předškolnímu vzdělávání je rodičům doručeno v souladu se zákonem.</w:t>
      </w:r>
    </w:p>
    <w:p w14:paraId="7DC4E362" w14:textId="77777777" w:rsidR="004E2DF0" w:rsidRPr="004E2DF0" w:rsidRDefault="001B42DC" w:rsidP="00CC4A9F">
      <w:pPr>
        <w:pStyle w:val="Standard"/>
        <w:numPr>
          <w:ilvl w:val="0"/>
          <w:numId w:val="5"/>
        </w:num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4E2DF0"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Pokud rodiče žádají odklad povinné školní docházky pro své dítě, oznámí to </w:t>
      </w:r>
      <w:r w:rsid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     </w:t>
      </w:r>
    </w:p>
    <w:p w14:paraId="055421F0" w14:textId="77777777" w:rsidR="004E2DF0" w:rsidRDefault="004E2DF0" w:rsidP="00CC4A9F">
      <w:pPr>
        <w:pStyle w:val="Standard"/>
        <w:spacing w:after="0" w:line="240" w:lineRule="auto"/>
        <w:ind w:left="720"/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</w:pPr>
      <w:r>
        <w:t xml:space="preserve">        </w:t>
      </w:r>
      <w:r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>ředitelce mateřské školy nejpozději do 2. května,</w:t>
      </w:r>
      <w:r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 aby bylo dítěti uchováno</w:t>
      </w:r>
    </w:p>
    <w:p w14:paraId="07A6A711" w14:textId="77777777" w:rsidR="001B42DC" w:rsidRDefault="004E2DF0" w:rsidP="00CC4A9F">
      <w:pPr>
        <w:pStyle w:val="Standard"/>
        <w:spacing w:after="0" w:line="240" w:lineRule="auto"/>
        <w:ind w:left="720"/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</w:pPr>
      <w:r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      </w:t>
      </w:r>
      <w:r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>místo v mateřské škole.</w:t>
      </w:r>
      <w:r w:rsidR="001B42DC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 </w:t>
      </w:r>
    </w:p>
    <w:p w14:paraId="1F63F777" w14:textId="77777777" w:rsidR="004E2DF0" w:rsidRPr="001B42DC" w:rsidRDefault="001B42DC" w:rsidP="00CC4A9F">
      <w:pPr>
        <w:pStyle w:val="Standard"/>
        <w:numPr>
          <w:ilvl w:val="0"/>
          <w:numId w:val="5"/>
        </w:numPr>
        <w:spacing w:after="0" w:line="240" w:lineRule="auto"/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</w:pPr>
      <w:r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 </w:t>
      </w:r>
      <w:r w:rsidR="004E2DF0"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Po obdržení rozhodnutí o odkladu školní docházky ze základní školy odevzdají </w:t>
      </w:r>
    </w:p>
    <w:p w14:paraId="59196439" w14:textId="77777777" w:rsidR="004E2DF0" w:rsidRDefault="004E2DF0" w:rsidP="00CC4A9F">
      <w:pPr>
        <w:widowControl/>
        <w:shd w:val="clear" w:color="auto" w:fill="FFFFFF"/>
        <w:suppressAutoHyphens w:val="0"/>
        <w:autoSpaceDN/>
        <w:ind w:left="720"/>
        <w:textAlignment w:val="auto"/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</w:pPr>
      <w:r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  <w:t xml:space="preserve">      </w:t>
      </w:r>
      <w:r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  <w:t xml:space="preserve">rodiče jeho kopii, spolu s potvrzením od lékaře a z PPP ředitelce mateřské </w:t>
      </w:r>
    </w:p>
    <w:p w14:paraId="3E26D04C" w14:textId="2CD8DC65" w:rsidR="004E2DF0" w:rsidRDefault="004E2DF0" w:rsidP="00CC4A9F">
      <w:pPr>
        <w:widowControl/>
        <w:shd w:val="clear" w:color="auto" w:fill="FFFFFF"/>
        <w:suppressAutoHyphens w:val="0"/>
        <w:autoSpaceDN/>
        <w:ind w:left="720"/>
        <w:textAlignment w:val="auto"/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</w:pPr>
      <w:r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  <w:t xml:space="preserve">      </w:t>
      </w:r>
      <w:r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  <w:t>školy. (nejpozději do 30. dubna)</w:t>
      </w:r>
      <w:r w:rsidR="00C12F32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  <w:t>.</w:t>
      </w:r>
    </w:p>
    <w:p w14:paraId="7211DB88" w14:textId="77777777" w:rsidR="00540779" w:rsidRDefault="009E5C15" w:rsidP="00CC4A9F">
      <w:pPr>
        <w:pStyle w:val="Odstavecseseznamem"/>
        <w:widowControl/>
        <w:numPr>
          <w:ilvl w:val="0"/>
          <w:numId w:val="5"/>
        </w:numPr>
        <w:shd w:val="clear" w:color="auto" w:fill="FFFFFF"/>
        <w:suppressAutoHyphens w:val="0"/>
        <w:autoSpaceDN/>
        <w:ind w:left="1134" w:hanging="425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 w:rsidRPr="00F76535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Povinné předškolní vzdělávání má formu pravidelné denní docházky</w:t>
      </w:r>
    </w:p>
    <w:p w14:paraId="321FEE23" w14:textId="77777777" w:rsidR="009E5C15" w:rsidRDefault="00540779" w:rsidP="00CC4A9F">
      <w:pPr>
        <w:widowControl/>
        <w:shd w:val="clear" w:color="auto" w:fill="FFFFFF"/>
        <w:suppressAutoHyphens w:val="0"/>
        <w:autoSpaceDN/>
        <w:ind w:left="709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    </w:t>
      </w:r>
      <w:r w:rsidR="009E5C15" w:rsidRPr="00540779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v pracovních dnech:</w:t>
      </w:r>
    </w:p>
    <w:p w14:paraId="0DFF86C4" w14:textId="77777777" w:rsidR="00BD0A3A" w:rsidRPr="00540779" w:rsidRDefault="00BD0A3A" w:rsidP="00540779">
      <w:pPr>
        <w:widowControl/>
        <w:shd w:val="clear" w:color="auto" w:fill="FFFFFF"/>
        <w:suppressAutoHyphens w:val="0"/>
        <w:autoSpaceDN/>
        <w:ind w:left="709"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</w:p>
    <w:p w14:paraId="1EE1BCB6" w14:textId="4D8971A0" w:rsidR="009E5C15" w:rsidRPr="00BD0A3A" w:rsidRDefault="009E5C15" w:rsidP="00BD0A3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- 4 souvislé hodiny denně (od </w:t>
      </w:r>
      <w:r w:rsidR="00F76535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8</w:t>
      </w:r>
      <w:r w:rsidR="00C12F32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:</w:t>
      </w:r>
      <w:r w:rsidR="00F76535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00</w:t>
      </w: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do </w:t>
      </w:r>
      <w:r w:rsidR="00F76535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12</w:t>
      </w:r>
      <w:r w:rsidR="00C12F32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:</w:t>
      </w:r>
      <w:r w:rsidR="00F76535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00</w:t>
      </w: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hodin),</w:t>
      </w:r>
    </w:p>
    <w:p w14:paraId="55114BBC" w14:textId="77777777" w:rsidR="009E5C15" w:rsidRPr="00BD0A3A" w:rsidRDefault="009E5C15" w:rsidP="00BD0A3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- povinnost předškolního vzdělávání není dána ve dnech školních prázdnin,</w:t>
      </w:r>
    </w:p>
    <w:p w14:paraId="13935F4A" w14:textId="77777777" w:rsidR="00BD0A3A" w:rsidRDefault="009E5C15" w:rsidP="00BD0A3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- dítě může plnit povinné předškolní</w:t>
      </w:r>
      <w:r w:rsid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vzdělávání jiným způsobem a to</w:t>
      </w: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individuálním </w:t>
      </w:r>
    </w:p>
    <w:p w14:paraId="17BB5441" w14:textId="77777777" w:rsidR="00BD0A3A" w:rsidRDefault="00BD0A3A" w:rsidP="00BD0A3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 </w:t>
      </w:r>
      <w:r w:rsidR="009E5C15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vzděláváním</w:t>
      </w:r>
      <w:r w:rsidR="008A0894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bez pravidelné školní docházky do mateřské školy nebo vzděláváním </w:t>
      </w:r>
    </w:p>
    <w:p w14:paraId="089C0833" w14:textId="77777777" w:rsidR="008A0894" w:rsidRPr="00BD0A3A" w:rsidRDefault="00BD0A3A" w:rsidP="00BD0A3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 </w:t>
      </w:r>
      <w:r w:rsidR="008A0894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v</w:t>
      </w:r>
      <w:r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 </w:t>
      </w:r>
      <w:r w:rsidR="008A0894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přípravné třídě základní školy a ve třídě přípravného stupně základní školy speciální</w:t>
      </w:r>
    </w:p>
    <w:p w14:paraId="64F3440C" w14:textId="77777777" w:rsidR="009E5C15" w:rsidRDefault="009E5C15" w:rsidP="009E5C15">
      <w:pPr>
        <w:pStyle w:val="Default"/>
        <w:ind w:left="1069"/>
      </w:pPr>
    </w:p>
    <w:p w14:paraId="6386710D" w14:textId="77777777" w:rsidR="004E2DF0" w:rsidRPr="004E2DF0" w:rsidRDefault="004E2DF0" w:rsidP="004E2DF0">
      <w:pPr>
        <w:pStyle w:val="Standard"/>
        <w:spacing w:after="0" w:line="240" w:lineRule="auto"/>
        <w:ind w:left="1155"/>
        <w:jc w:val="both"/>
        <w:rPr>
          <w:rFonts w:ascii="Verdana" w:hAnsi="Verdana"/>
        </w:rPr>
      </w:pPr>
    </w:p>
    <w:p w14:paraId="37ABE0C1" w14:textId="77777777" w:rsidR="00206C23" w:rsidRPr="00206C23" w:rsidRDefault="00206C23" w:rsidP="00206C23">
      <w:pPr>
        <w:pStyle w:val="Standard"/>
        <w:jc w:val="both"/>
        <w:rPr>
          <w:rFonts w:ascii="Verdana" w:hAnsi="Verdana"/>
          <w:strike/>
          <w:sz w:val="20"/>
          <w:szCs w:val="20"/>
        </w:rPr>
      </w:pPr>
      <w:r w:rsidRPr="00206C23">
        <w:rPr>
          <w:rFonts w:ascii="Verdana" w:hAnsi="Verdana"/>
          <w:b/>
          <w:sz w:val="20"/>
          <w:szCs w:val="20"/>
        </w:rPr>
        <w:t>1.2.1</w:t>
      </w:r>
      <w:r w:rsidRPr="00206C23">
        <w:rPr>
          <w:rFonts w:ascii="Verdana" w:hAnsi="Verdana"/>
          <w:b/>
          <w:sz w:val="20"/>
          <w:szCs w:val="20"/>
        </w:rPr>
        <w:tab/>
        <w:t xml:space="preserve">Individuální vzdělávání dítěte </w:t>
      </w:r>
    </w:p>
    <w:p w14:paraId="57DA2E91" w14:textId="77777777" w:rsidR="00540779" w:rsidRDefault="00206C23" w:rsidP="00206C2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hAnsi="Verdana"/>
          <w:sz w:val="20"/>
          <w:szCs w:val="20"/>
        </w:rPr>
      </w:pPr>
      <w:r w:rsidRPr="00206C23">
        <w:rPr>
          <w:rFonts w:ascii="Verdana" w:hAnsi="Verdana" w:cs="Times New Roman"/>
          <w:kern w:val="0"/>
          <w:sz w:val="20"/>
          <w:szCs w:val="20"/>
          <w:lang w:bidi="ar-SA"/>
        </w:rPr>
        <w:t>Zákonný zástupce dítěte, pro které je předškolní vzdělávání povinné, může pro dítě v odůvodněných případech zvolit, že bude individuálně vzděláváno.</w:t>
      </w:r>
      <w:r w:rsidRPr="00206C23">
        <w:rPr>
          <w:rFonts w:ascii="Verdana" w:hAnsi="Verdana"/>
          <w:sz w:val="20"/>
          <w:szCs w:val="20"/>
        </w:rPr>
        <w:t xml:space="preserve"> Dítě může být k individuálnímu vzdělávání zapsáno v kterékoliv mateřské škole, která je zapsána v rejstříku škol</w:t>
      </w:r>
    </w:p>
    <w:p w14:paraId="68396470" w14:textId="77777777" w:rsidR="00206C23" w:rsidRPr="00206C23" w:rsidRDefault="00206C23" w:rsidP="00206C2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a školských zařízení. </w:t>
      </w:r>
    </w:p>
    <w:p w14:paraId="7CCF0EE0" w14:textId="77777777" w:rsidR="00206C23" w:rsidRPr="00206C23" w:rsidRDefault="00206C23" w:rsidP="00206C2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hAnsi="Verdana"/>
          <w:sz w:val="20"/>
          <w:szCs w:val="20"/>
        </w:rPr>
      </w:pPr>
    </w:p>
    <w:p w14:paraId="2E7AA0AF" w14:textId="77777777"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b/>
          <w:sz w:val="20"/>
          <w:szCs w:val="20"/>
        </w:rPr>
        <w:t>1.2.2</w:t>
      </w:r>
      <w:r w:rsidRPr="00206C23">
        <w:rPr>
          <w:rFonts w:ascii="Verdana" w:hAnsi="Verdana"/>
          <w:b/>
          <w:sz w:val="20"/>
          <w:szCs w:val="20"/>
        </w:rPr>
        <w:tab/>
        <w:t>Oznámení individuálního vzdělávání</w:t>
      </w:r>
      <w:r w:rsidRPr="00206C23">
        <w:rPr>
          <w:rFonts w:ascii="Verdana" w:hAnsi="Verdana"/>
          <w:sz w:val="20"/>
          <w:szCs w:val="20"/>
        </w:rPr>
        <w:t xml:space="preserve"> </w:t>
      </w:r>
    </w:p>
    <w:p w14:paraId="31733669" w14:textId="77777777"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Zákonný zástupce dítěte písemně oznámí mateřské škole, že chce své dítě vzdělávat individuálně a tím přebírá plnou odpovědnost za jeho vzdělávání. Pokud má individuální vzdělávání probíhat po převážnou část školního roku, oznamuje zákonný zástupce toto rozhodnutí škole tři měsíce před začátkem školního roku, tedy v období do konce měsíce května. Pro individuální vzdělávání na kratší období se může zákonný zástupce rozhodnout kdykoliv v průběhu školního roku. Individuální vzdělávání v tomto případě začíná dnem, který následuje po dni, kdy bylo oznámení o volbě individuálního vzdělávání doručeno mateřské škole. Oznámení lze učinit opakovaně, a to v případě, že oznámení bylo učiněno na kratší dobu a zákonný zástupce se rozhodne pro pokračování v individuálním vzdělávání. Odpovědnost za kvalitu vzdělávání dítěte, které plní povinné předškolní vzdělávání formou individuálního vzdělávání, má výhradně zákonný zástupce. </w:t>
      </w:r>
    </w:p>
    <w:p w14:paraId="2BFB3602" w14:textId="77777777"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b/>
          <w:sz w:val="20"/>
          <w:szCs w:val="20"/>
        </w:rPr>
        <w:t>1.2.3</w:t>
      </w:r>
      <w:r w:rsidRPr="00206C23">
        <w:rPr>
          <w:rFonts w:ascii="Verdana" w:hAnsi="Verdana"/>
          <w:b/>
          <w:sz w:val="20"/>
          <w:szCs w:val="20"/>
        </w:rPr>
        <w:tab/>
        <w:t>Postup mateřské školy</w:t>
      </w:r>
      <w:r w:rsidRPr="00206C23">
        <w:rPr>
          <w:rFonts w:ascii="Verdana" w:hAnsi="Verdana"/>
          <w:sz w:val="20"/>
          <w:szCs w:val="20"/>
        </w:rPr>
        <w:t xml:space="preserve">  </w:t>
      </w:r>
    </w:p>
    <w:p w14:paraId="5F53B8BA" w14:textId="77777777" w:rsidR="00206C23" w:rsidRPr="00206C23" w:rsidRDefault="00206C23" w:rsidP="00206C23">
      <w:pPr>
        <w:pStyle w:val="Standard"/>
        <w:ind w:left="708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ab/>
      </w:r>
      <w:r w:rsidRPr="00206C23">
        <w:rPr>
          <w:rFonts w:ascii="Verdana" w:hAnsi="Verdana"/>
          <w:sz w:val="20"/>
          <w:szCs w:val="20"/>
        </w:rPr>
        <w:t xml:space="preserve">Mateřská škola seznámí zákonného zástupce s oblastmi, ve kterých má být dítě </w:t>
      </w:r>
      <w:r>
        <w:rPr>
          <w:rFonts w:ascii="Verdana" w:hAnsi="Verdana"/>
          <w:sz w:val="20"/>
          <w:szCs w:val="20"/>
        </w:rPr>
        <w:t xml:space="preserve">  </w:t>
      </w:r>
      <w:r w:rsidRPr="00206C23">
        <w:rPr>
          <w:rFonts w:ascii="Verdana" w:hAnsi="Verdana"/>
          <w:sz w:val="20"/>
          <w:szCs w:val="20"/>
        </w:rPr>
        <w:t xml:space="preserve">vzděláváno.  </w:t>
      </w:r>
    </w:p>
    <w:p w14:paraId="29E294C8" w14:textId="77777777" w:rsidR="00206C23" w:rsidRPr="00206C23" w:rsidRDefault="00206C23" w:rsidP="00206C23">
      <w:pPr>
        <w:pStyle w:val="Standard"/>
        <w:ind w:left="720"/>
        <w:contextualSpacing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-</w:t>
      </w:r>
      <w:r w:rsidRPr="00206C23">
        <w:rPr>
          <w:rFonts w:ascii="Verdana" w:hAnsi="Verdana"/>
          <w:sz w:val="20"/>
          <w:szCs w:val="20"/>
        </w:rPr>
        <w:tab/>
        <w:t xml:space="preserve">Rámcový vzdělávací program pro předškolní vzdělávání (RVP PV);  </w:t>
      </w:r>
      <w:r w:rsidRPr="00206C23">
        <w:rPr>
          <w:rFonts w:ascii="Verdana" w:hAnsi="Verdana"/>
          <w:sz w:val="20"/>
          <w:szCs w:val="20"/>
        </w:rPr>
        <w:br/>
        <w:t>-</w:t>
      </w:r>
      <w:r w:rsidRPr="00206C23">
        <w:rPr>
          <w:rFonts w:ascii="Verdana" w:hAnsi="Verdana"/>
          <w:sz w:val="20"/>
          <w:szCs w:val="20"/>
        </w:rPr>
        <w:tab/>
        <w:t xml:space="preserve">Konkretizované očekávané výstupy; </w:t>
      </w:r>
    </w:p>
    <w:p w14:paraId="747294FE" w14:textId="77777777" w:rsidR="00206C23" w:rsidRPr="00206C23" w:rsidRDefault="00206C23" w:rsidP="00206C23">
      <w:pPr>
        <w:pStyle w:val="Standard"/>
        <w:ind w:left="720"/>
        <w:contextualSpacing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-</w:t>
      </w:r>
      <w:r w:rsidRPr="00206C23">
        <w:rPr>
          <w:rFonts w:ascii="Verdana" w:hAnsi="Verdana"/>
          <w:sz w:val="20"/>
          <w:szCs w:val="20"/>
        </w:rPr>
        <w:tab/>
        <w:t xml:space="preserve">Desatero pro rodiče dětí předškolního věku; </w:t>
      </w:r>
      <w:r w:rsidRPr="00206C23">
        <w:rPr>
          <w:rFonts w:ascii="Verdana" w:hAnsi="Verdana"/>
          <w:sz w:val="20"/>
          <w:szCs w:val="20"/>
        </w:rPr>
        <w:br/>
        <w:t>-</w:t>
      </w:r>
      <w:r w:rsidRPr="00206C23">
        <w:rPr>
          <w:rFonts w:ascii="Verdana" w:hAnsi="Verdana"/>
          <w:sz w:val="20"/>
          <w:szCs w:val="20"/>
        </w:rPr>
        <w:tab/>
        <w:t xml:space="preserve">Školní vzdělávací program (ŠVP) mateřské školy; </w:t>
      </w:r>
    </w:p>
    <w:p w14:paraId="6ACADA65" w14:textId="77777777" w:rsidR="00206C23" w:rsidRPr="00206C23" w:rsidRDefault="00206C23" w:rsidP="00206C23">
      <w:pPr>
        <w:pStyle w:val="Standard"/>
        <w:ind w:left="720"/>
        <w:contextualSpacing/>
        <w:rPr>
          <w:rFonts w:ascii="Verdana" w:hAnsi="Verdana"/>
          <w:sz w:val="20"/>
          <w:szCs w:val="20"/>
        </w:rPr>
      </w:pPr>
    </w:p>
    <w:p w14:paraId="032933EE" w14:textId="77777777" w:rsidR="00A57680" w:rsidRDefault="00206C23" w:rsidP="00A57680">
      <w:pPr>
        <w:pStyle w:val="Standard"/>
        <w:spacing w:line="240" w:lineRule="auto"/>
        <w:ind w:left="709" w:hanging="709"/>
        <w:contextualSpacing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b) </w:t>
      </w:r>
      <w:r>
        <w:rPr>
          <w:rFonts w:ascii="Verdana" w:hAnsi="Verdana"/>
          <w:sz w:val="20"/>
          <w:szCs w:val="20"/>
        </w:rPr>
        <w:tab/>
      </w:r>
      <w:r w:rsidRPr="00206C23">
        <w:rPr>
          <w:rFonts w:ascii="Verdana" w:hAnsi="Verdana"/>
          <w:sz w:val="20"/>
          <w:szCs w:val="20"/>
        </w:rPr>
        <w:t>Škola sdělí zákonným zástupcům termíny pro ověření dosahování očekávaných výstupů. Ověření se uskuteční v období od 3. do 4. měsíce od začátku školního roku. (To znamená v období od 1. 11. do 31. 12. daného roku.) K ověření přijde zákonný zástupce s dítětem jen jednou, a to v předem daném termínu. Konkrétní data určená k ověřování individuálního vzdělávání budou oznámena způsob</w:t>
      </w:r>
      <w:r w:rsidR="00A57680">
        <w:rPr>
          <w:rFonts w:ascii="Verdana" w:hAnsi="Verdana"/>
          <w:sz w:val="20"/>
          <w:szCs w:val="20"/>
        </w:rPr>
        <w:t xml:space="preserve">em umožňujícím dálkový přístup: </w:t>
      </w:r>
    </w:p>
    <w:p w14:paraId="5EB9DFD7" w14:textId="77777777" w:rsidR="00A57680" w:rsidRDefault="00A57680" w:rsidP="00A57680">
      <w:pPr>
        <w:pStyle w:val="Standard"/>
        <w:spacing w:line="240" w:lineRule="auto"/>
        <w:ind w:left="709" w:hanging="709"/>
        <w:contextualSpacing/>
        <w:jc w:val="both"/>
        <w:rPr>
          <w:rFonts w:ascii="Verdana" w:hAnsi="Verdana"/>
          <w:sz w:val="20"/>
          <w:szCs w:val="20"/>
        </w:rPr>
      </w:pPr>
    </w:p>
    <w:p w14:paraId="1BCD25A9" w14:textId="77777777" w:rsidR="00206C23" w:rsidRDefault="00A57680" w:rsidP="00A57680">
      <w:pPr>
        <w:pStyle w:val="Standard"/>
        <w:spacing w:line="240" w:lineRule="auto"/>
        <w:ind w:left="709" w:hanging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- řádný termín – první středa v měsíci listopadu od 9:15 hod.</w:t>
      </w:r>
    </w:p>
    <w:p w14:paraId="282A73C0" w14:textId="69D44C74" w:rsidR="00A57680" w:rsidRDefault="00A57680" w:rsidP="00A57680">
      <w:pPr>
        <w:pStyle w:val="Standard"/>
        <w:spacing w:line="240" w:lineRule="auto"/>
        <w:ind w:left="709" w:hanging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- náhradní termín – třetí středa v měsíci listopadu od 9:15 hod</w:t>
      </w:r>
      <w:r w:rsidR="00761C39">
        <w:rPr>
          <w:rFonts w:ascii="Verdana" w:hAnsi="Verdana"/>
          <w:sz w:val="20"/>
          <w:szCs w:val="20"/>
        </w:rPr>
        <w:t>.</w:t>
      </w:r>
    </w:p>
    <w:p w14:paraId="7FA75ECB" w14:textId="77777777" w:rsidR="00A57680" w:rsidRPr="00206C23" w:rsidRDefault="00A57680" w:rsidP="00A57680">
      <w:pPr>
        <w:pStyle w:val="Standard"/>
        <w:spacing w:line="240" w:lineRule="auto"/>
        <w:ind w:left="709" w:hanging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</w:t>
      </w:r>
    </w:p>
    <w:p w14:paraId="52EC8DFA" w14:textId="77777777" w:rsidR="00206C23" w:rsidRPr="00206C23" w:rsidRDefault="00206C23" w:rsidP="00206C23">
      <w:pPr>
        <w:pStyle w:val="Standard"/>
        <w:ind w:left="708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Škola doporučí zákonným zástupcům možnost zpracovat portfolio dítěte a využít ho současně jako výstup při ověřování očekávaných výstupů. </w:t>
      </w:r>
    </w:p>
    <w:p w14:paraId="580F8FF4" w14:textId="77777777" w:rsidR="00206C23" w:rsidRPr="00206C23" w:rsidRDefault="00206C23" w:rsidP="00206C23">
      <w:pPr>
        <w:pStyle w:val="Standard"/>
        <w:ind w:left="708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Zákonnému zástupci dítěte ze školského zákona vyplývá povinnost zajistit účast dítěte u ověření a právo být přítomen ověření.  </w:t>
      </w:r>
    </w:p>
    <w:p w14:paraId="68125F33" w14:textId="77777777"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b/>
          <w:sz w:val="20"/>
          <w:szCs w:val="20"/>
        </w:rPr>
        <w:t>1.2.4</w:t>
      </w:r>
      <w:r w:rsidRPr="00206C23">
        <w:rPr>
          <w:rFonts w:ascii="Verdana" w:hAnsi="Verdana"/>
          <w:b/>
          <w:sz w:val="20"/>
          <w:szCs w:val="20"/>
        </w:rPr>
        <w:tab/>
        <w:t>Ukončení individuálního vzdělávání</w:t>
      </w:r>
      <w:r w:rsidRPr="00206C23">
        <w:rPr>
          <w:rFonts w:ascii="Verdana" w:hAnsi="Verdana"/>
          <w:sz w:val="20"/>
          <w:szCs w:val="20"/>
        </w:rPr>
        <w:t xml:space="preserve">  </w:t>
      </w:r>
    </w:p>
    <w:p w14:paraId="23DB2662" w14:textId="77777777"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Kdykoliv v průběhu školního roku může zákonný zástupce individuální vzdělávání svého dítěte ukončit. </w:t>
      </w:r>
    </w:p>
    <w:p w14:paraId="295C44EF" w14:textId="77777777"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V případě neomluvené neúčasti u ověření v obou stanovených termínech vydá ředitelka mateřské školy rozhodnutí o ukončení individuálního vzdělávání. Toto rozhodnutí má </w:t>
      </w:r>
      <w:r w:rsidRPr="00206C23">
        <w:rPr>
          <w:rFonts w:ascii="Verdana" w:hAnsi="Verdana"/>
          <w:sz w:val="20"/>
          <w:szCs w:val="20"/>
        </w:rPr>
        <w:lastRenderedPageBreak/>
        <w:t xml:space="preserve">bezodkladnou účinnost. Individuální vzdělávání nemůže být znovu povoleno. Zákonný zástupce je pak povinen přihlásit dítě k pravidelné denní docházce (v případě, že je dítě v posledním roce předškolního vzdělávání před vstupem do základní školy).  </w:t>
      </w:r>
    </w:p>
    <w:p w14:paraId="53CD5BAA" w14:textId="77777777"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Zákonný zástupce individuálně vzdělávaného dítěte by měl informovat mateřskou školu o: </w:t>
      </w:r>
    </w:p>
    <w:p w14:paraId="0842769B" w14:textId="77777777" w:rsidR="00206C23" w:rsidRPr="00206C23" w:rsidRDefault="00206C23" w:rsidP="00206C23">
      <w:pPr>
        <w:pStyle w:val="Standard"/>
        <w:ind w:left="708" w:hanging="708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a)</w:t>
      </w:r>
      <w:r w:rsidRPr="00206C23">
        <w:rPr>
          <w:rFonts w:ascii="Verdana" w:hAnsi="Verdana"/>
          <w:sz w:val="20"/>
          <w:szCs w:val="20"/>
        </w:rPr>
        <w:tab/>
        <w:t xml:space="preserve">přijetí do základní školy k plnění povinné školní docházky (mateřská škola ukončí evidenci dítěte ke konci školního roku), </w:t>
      </w:r>
    </w:p>
    <w:p w14:paraId="78CCD6B9" w14:textId="77777777" w:rsidR="00206C23" w:rsidRPr="00206C23" w:rsidRDefault="00206C23" w:rsidP="00206C23">
      <w:pPr>
        <w:pStyle w:val="Standard"/>
        <w:ind w:left="708" w:hanging="708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b)</w:t>
      </w:r>
      <w:r w:rsidRPr="00206C23">
        <w:rPr>
          <w:rFonts w:ascii="Verdana" w:hAnsi="Verdana"/>
          <w:sz w:val="20"/>
          <w:szCs w:val="20"/>
        </w:rPr>
        <w:tab/>
        <w:t xml:space="preserve">udělení odkladu povinné školní docházky a způsobu, kterým dítě bude dále plnit povinné předškolní vzdělávání: </w:t>
      </w:r>
    </w:p>
    <w:p w14:paraId="65565CCF" w14:textId="77777777" w:rsidR="00206C23" w:rsidRPr="00206C23" w:rsidRDefault="00206C23" w:rsidP="00206C23">
      <w:pPr>
        <w:pStyle w:val="Standard"/>
        <w:ind w:left="1410" w:hanging="690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-</w:t>
      </w:r>
      <w:r w:rsidRPr="00206C23">
        <w:rPr>
          <w:rFonts w:ascii="Verdana" w:hAnsi="Verdana"/>
          <w:sz w:val="20"/>
          <w:szCs w:val="20"/>
        </w:rPr>
        <w:tab/>
        <w:t xml:space="preserve">pokračování v individuálním vzdělávání (nové oznámení ředitelce mateřské školy od následujícího školního roku), </w:t>
      </w:r>
    </w:p>
    <w:p w14:paraId="22DF60AC" w14:textId="04D8A0D3" w:rsidR="00540779" w:rsidRPr="00D6602C" w:rsidRDefault="00206C23" w:rsidP="00D6602C">
      <w:pPr>
        <w:pStyle w:val="Standard"/>
        <w:ind w:left="720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-</w:t>
      </w:r>
      <w:r w:rsidRPr="00206C23">
        <w:rPr>
          <w:rFonts w:ascii="Verdana" w:hAnsi="Verdana"/>
          <w:sz w:val="20"/>
          <w:szCs w:val="20"/>
        </w:rPr>
        <w:tab/>
        <w:t>zařazení dítěte do běžné třídy mateřské školy k pravidelné denní docházce, -</w:t>
      </w:r>
      <w:r w:rsidRPr="00206C23">
        <w:rPr>
          <w:rFonts w:ascii="Verdana" w:hAnsi="Verdana"/>
          <w:sz w:val="20"/>
          <w:szCs w:val="20"/>
        </w:rPr>
        <w:tab/>
        <w:t>plnění povinného předškolního vzdělávání v přípravné třídě základní školy.</w:t>
      </w:r>
    </w:p>
    <w:p w14:paraId="6E8C6280" w14:textId="77777777" w:rsidR="00540779" w:rsidRDefault="00540779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AABB54C" w14:textId="77777777" w:rsidR="00EE4AAA" w:rsidRDefault="00892A04">
      <w:pPr>
        <w:pStyle w:val="Standard"/>
        <w:spacing w:after="0" w:line="240" w:lineRule="auto"/>
      </w:pPr>
      <w:r>
        <w:rPr>
          <w:rFonts w:ascii="Verdana" w:hAnsi="Verdana"/>
          <w:b/>
          <w:bCs/>
          <w:sz w:val="20"/>
          <w:szCs w:val="20"/>
        </w:rPr>
        <w:t>1.</w:t>
      </w:r>
      <w:r w:rsidR="00B016A9">
        <w:rPr>
          <w:rFonts w:ascii="Verdana" w:hAnsi="Verdana"/>
          <w:b/>
          <w:bCs/>
          <w:sz w:val="20"/>
          <w:szCs w:val="20"/>
        </w:rPr>
        <w:t xml:space="preserve"> 3   </w:t>
      </w:r>
      <w:r>
        <w:rPr>
          <w:rFonts w:ascii="Verdana" w:hAnsi="Verdana"/>
          <w:b/>
          <w:bCs/>
          <w:sz w:val="20"/>
          <w:szCs w:val="20"/>
        </w:rPr>
        <w:t xml:space="preserve"> Provoz mate</w:t>
      </w:r>
      <w:r>
        <w:rPr>
          <w:rFonts w:ascii="Verdana" w:hAnsi="Verdana" w:cs="TTE1B97008t00"/>
          <w:b/>
          <w:sz w:val="20"/>
          <w:szCs w:val="20"/>
        </w:rPr>
        <w:t>ř</w:t>
      </w:r>
      <w:r>
        <w:rPr>
          <w:rFonts w:ascii="Verdana" w:hAnsi="Verdana"/>
          <w:b/>
          <w:bCs/>
          <w:sz w:val="20"/>
          <w:szCs w:val="20"/>
        </w:rPr>
        <w:t>ské školy</w:t>
      </w:r>
    </w:p>
    <w:p w14:paraId="4856F48F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AF0E485" w14:textId="77777777" w:rsidR="00EE4AAA" w:rsidRDefault="001B42DC" w:rsidP="00B016A9">
      <w:pPr>
        <w:pStyle w:val="Standard"/>
        <w:tabs>
          <w:tab w:val="left" w:pos="1815"/>
        </w:tabs>
        <w:spacing w:after="0" w:line="240" w:lineRule="auto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1. 3. 1      </w:t>
      </w:r>
      <w:r w:rsidR="00892A04">
        <w:rPr>
          <w:rFonts w:ascii="Verdana" w:hAnsi="Verdana"/>
          <w:color w:val="000000"/>
          <w:sz w:val="20"/>
          <w:szCs w:val="20"/>
        </w:rPr>
        <w:t>Celodenní provoz mate</w:t>
      </w:r>
      <w:r w:rsidR="00892A04">
        <w:rPr>
          <w:rFonts w:ascii="Verdana" w:hAnsi="Verdana" w:cs="TTE1B97270t00"/>
          <w:color w:val="000000"/>
          <w:sz w:val="20"/>
          <w:szCs w:val="20"/>
        </w:rPr>
        <w:t>ř</w:t>
      </w:r>
      <w:r w:rsidR="00892A04">
        <w:rPr>
          <w:rFonts w:ascii="Verdana" w:hAnsi="Verdana"/>
          <w:color w:val="000000"/>
          <w:sz w:val="20"/>
          <w:szCs w:val="20"/>
        </w:rPr>
        <w:t xml:space="preserve">ské školy je 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>od 6:</w:t>
      </w:r>
      <w:r w:rsidR="004D515E">
        <w:rPr>
          <w:rFonts w:ascii="Verdana" w:hAnsi="Verdana"/>
          <w:b/>
          <w:bCs/>
          <w:color w:val="000000"/>
          <w:sz w:val="20"/>
          <w:szCs w:val="20"/>
        </w:rPr>
        <w:t>00</w:t>
      </w:r>
      <w:r w:rsidR="00807EB1">
        <w:rPr>
          <w:rFonts w:ascii="Verdana" w:hAnsi="Verdana"/>
          <w:b/>
          <w:bCs/>
          <w:color w:val="000000"/>
          <w:sz w:val="20"/>
          <w:szCs w:val="20"/>
        </w:rPr>
        <w:t xml:space="preserve"> hod. do 16:00 hod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14:paraId="167BA29A" w14:textId="77777777" w:rsidR="00EE4AAA" w:rsidRDefault="00892A04">
      <w:pPr>
        <w:pStyle w:val="Standard"/>
        <w:spacing w:after="0" w:line="240" w:lineRule="auto"/>
        <w:ind w:left="1140" w:hanging="112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1. 3. 2</w:t>
      </w:r>
      <w:r>
        <w:rPr>
          <w:rFonts w:ascii="Verdana" w:hAnsi="Verdana"/>
          <w:color w:val="000000"/>
          <w:sz w:val="20"/>
          <w:szCs w:val="20"/>
        </w:rPr>
        <w:tab/>
        <w:t>Provoz školy v souvislosti s příchody a odchody dětí</w:t>
      </w:r>
    </w:p>
    <w:p w14:paraId="2019B115" w14:textId="77777777" w:rsidR="00EE4AAA" w:rsidRDefault="00892A04">
      <w:pPr>
        <w:pStyle w:val="Standard"/>
        <w:numPr>
          <w:ilvl w:val="0"/>
          <w:numId w:val="6"/>
        </w:numPr>
        <w:spacing w:after="0" w:line="240" w:lineRule="auto"/>
        <w:ind w:left="1650" w:hanging="4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Děti obvykle přicházejí do mateřské školy do 8:00 h</w:t>
      </w:r>
      <w:r w:rsidR="00807EB1">
        <w:rPr>
          <w:rFonts w:ascii="Verdana" w:hAnsi="Verdana"/>
          <w:color w:val="000000"/>
          <w:sz w:val="20"/>
          <w:szCs w:val="20"/>
        </w:rPr>
        <w:t>od.</w:t>
      </w:r>
      <w:r>
        <w:rPr>
          <w:rFonts w:ascii="Verdana" w:hAnsi="Verdana"/>
          <w:color w:val="000000"/>
          <w:sz w:val="20"/>
          <w:szCs w:val="20"/>
        </w:rPr>
        <w:t>, v opačném případě přicházejí do mateřské školy v době dohodn</w:t>
      </w:r>
      <w:r w:rsidR="00540779">
        <w:rPr>
          <w:rFonts w:ascii="Verdana" w:hAnsi="Verdana"/>
          <w:color w:val="000000"/>
          <w:sz w:val="20"/>
          <w:szCs w:val="20"/>
        </w:rPr>
        <w:t>ut</w:t>
      </w:r>
      <w:r>
        <w:rPr>
          <w:rFonts w:ascii="Verdana" w:hAnsi="Verdana"/>
          <w:color w:val="000000"/>
          <w:sz w:val="20"/>
          <w:szCs w:val="20"/>
        </w:rPr>
        <w:t>é s třídní učitelkou.</w:t>
      </w:r>
    </w:p>
    <w:p w14:paraId="14AB42E1" w14:textId="77777777" w:rsidR="00BD0A3A" w:rsidRDefault="00892A04">
      <w:pPr>
        <w:pStyle w:val="Standard"/>
        <w:numPr>
          <w:ilvl w:val="0"/>
          <w:numId w:val="6"/>
        </w:numPr>
        <w:spacing w:after="0" w:line="240" w:lineRule="auto"/>
        <w:ind w:left="1650" w:hanging="4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Odchod dětí po ob</w:t>
      </w:r>
      <w:r w:rsidR="00807EB1">
        <w:rPr>
          <w:rFonts w:ascii="Verdana" w:hAnsi="Verdana"/>
          <w:color w:val="000000"/>
          <w:sz w:val="20"/>
          <w:szCs w:val="20"/>
        </w:rPr>
        <w:t>ědě je stanove</w:t>
      </w:r>
      <w:r w:rsidR="00BD0A3A">
        <w:rPr>
          <w:rFonts w:ascii="Verdana" w:hAnsi="Verdana"/>
          <w:color w:val="000000"/>
          <w:sz w:val="20"/>
          <w:szCs w:val="20"/>
        </w:rPr>
        <w:t xml:space="preserve">n na dobu </w:t>
      </w:r>
      <w:r w:rsidR="00BD0A3A" w:rsidRPr="00BD0A3A">
        <w:rPr>
          <w:rFonts w:ascii="Verdana" w:hAnsi="Verdana"/>
          <w:b/>
          <w:color w:val="000000"/>
          <w:sz w:val="20"/>
          <w:szCs w:val="20"/>
        </w:rPr>
        <w:t xml:space="preserve">12:30 </w:t>
      </w:r>
      <w:r w:rsidRPr="00BD0A3A">
        <w:rPr>
          <w:rFonts w:ascii="Verdana" w:hAnsi="Verdana"/>
          <w:b/>
          <w:color w:val="000000"/>
          <w:sz w:val="20"/>
          <w:szCs w:val="20"/>
        </w:rPr>
        <w:t>hod.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BD0A3A" w:rsidRPr="00BD0A3A">
        <w:rPr>
          <w:rFonts w:ascii="Verdana" w:hAnsi="Verdana"/>
          <w:b/>
          <w:color w:val="000000"/>
          <w:sz w:val="20"/>
          <w:szCs w:val="20"/>
        </w:rPr>
        <w:t>Děti s</w:t>
      </w:r>
      <w:r w:rsidR="00F478F7">
        <w:rPr>
          <w:rFonts w:ascii="Verdana" w:hAnsi="Verdana"/>
          <w:b/>
          <w:color w:val="000000"/>
          <w:sz w:val="20"/>
          <w:szCs w:val="20"/>
        </w:rPr>
        <w:t>e předávají rodičům před mateřskou školou</w:t>
      </w:r>
      <w:r w:rsidR="00BD0A3A" w:rsidRPr="00BD0A3A">
        <w:rPr>
          <w:rFonts w:ascii="Verdana" w:hAnsi="Verdana"/>
          <w:b/>
          <w:color w:val="000000"/>
          <w:sz w:val="20"/>
          <w:szCs w:val="20"/>
        </w:rPr>
        <w:t xml:space="preserve"> ve stanoveném čase.</w:t>
      </w:r>
      <w:r w:rsidR="00BD0A3A">
        <w:rPr>
          <w:rFonts w:ascii="Verdana" w:hAnsi="Verdana"/>
          <w:color w:val="000000"/>
          <w:sz w:val="20"/>
          <w:szCs w:val="20"/>
        </w:rPr>
        <w:t xml:space="preserve"> </w:t>
      </w:r>
    </w:p>
    <w:p w14:paraId="093179D3" w14:textId="03EDE200" w:rsidR="00EE4AAA" w:rsidRDefault="00892A04" w:rsidP="00BD0A3A">
      <w:pPr>
        <w:pStyle w:val="Standard"/>
        <w:spacing w:after="0" w:line="240" w:lineRule="auto"/>
        <w:ind w:left="117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Odpolední odchod dětí je </w:t>
      </w:r>
      <w:r w:rsidR="00427027">
        <w:rPr>
          <w:rFonts w:ascii="Verdana" w:hAnsi="Verdana"/>
          <w:color w:val="000000"/>
          <w:sz w:val="20"/>
          <w:szCs w:val="20"/>
        </w:rPr>
        <w:t>stanoven na individuální potřeb</w:t>
      </w:r>
      <w:r w:rsidR="00367516">
        <w:rPr>
          <w:rFonts w:ascii="Verdana" w:hAnsi="Verdana"/>
          <w:color w:val="000000"/>
          <w:sz w:val="20"/>
          <w:szCs w:val="20"/>
        </w:rPr>
        <w:t>ě</w:t>
      </w:r>
      <w:r w:rsidR="00427027">
        <w:rPr>
          <w:rFonts w:ascii="Verdana" w:hAnsi="Verdana"/>
          <w:color w:val="000000"/>
          <w:sz w:val="20"/>
          <w:szCs w:val="20"/>
        </w:rPr>
        <w:t xml:space="preserve"> rodičů</w:t>
      </w:r>
      <w:r w:rsidR="00367516">
        <w:rPr>
          <w:rFonts w:ascii="Verdana" w:hAnsi="Verdana"/>
          <w:color w:val="000000"/>
          <w:sz w:val="20"/>
          <w:szCs w:val="20"/>
        </w:rPr>
        <w:t>, nejdříve však ve 14:30 hod.</w:t>
      </w:r>
    </w:p>
    <w:p w14:paraId="4A1B3D16" w14:textId="77777777" w:rsidR="00EE4AAA" w:rsidRDefault="00892A04">
      <w:pPr>
        <w:pStyle w:val="Standard"/>
        <w:tabs>
          <w:tab w:val="left" w:pos="1125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1. 3. 3</w:t>
      </w:r>
      <w:r>
        <w:rPr>
          <w:rFonts w:ascii="Verdana" w:hAnsi="Verdana"/>
          <w:color w:val="000000"/>
          <w:sz w:val="20"/>
          <w:szCs w:val="20"/>
        </w:rPr>
        <w:tab/>
      </w:r>
      <w:r w:rsidR="00BD0A3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Provoz školy v souvislosti s výchovně vzdělávacími činnostmi.</w:t>
      </w:r>
    </w:p>
    <w:p w14:paraId="12035FFE" w14:textId="77777777" w:rsidR="00206C23" w:rsidRDefault="00206C23">
      <w:pPr>
        <w:pStyle w:val="Standard"/>
        <w:tabs>
          <w:tab w:val="left" w:pos="1125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6865570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8975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6321"/>
      </w:tblGrid>
      <w:tr w:rsidR="00EE4AAA" w14:paraId="54C00517" w14:textId="77777777" w:rsidTr="00BB6DAC">
        <w:trPr>
          <w:trHeight w:hRule="exact" w:val="397"/>
        </w:trPr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86C14" w14:textId="77777777"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06:</w:t>
            </w:r>
            <w:r w:rsidR="004D515E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hod. </w:t>
            </w:r>
            <w:r>
              <w:rPr>
                <w:rFonts w:ascii="Verdana" w:hAnsi="Verdana"/>
                <w:sz w:val="20"/>
                <w:szCs w:val="20"/>
              </w:rPr>
              <w:t>- 16:00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6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6EC32" w14:textId="77777777"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Provozní doba MŠ.</w:t>
            </w:r>
          </w:p>
        </w:tc>
      </w:tr>
      <w:tr w:rsidR="00EE4AAA" w14:paraId="060F0F46" w14:textId="77777777" w:rsidTr="00BB6DAC">
        <w:trPr>
          <w:trHeight w:hRule="exact" w:val="623"/>
        </w:trPr>
        <w:tc>
          <w:tcPr>
            <w:tcW w:w="265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035C5" w14:textId="77777777" w:rsidR="00EE4AAA" w:rsidRDefault="00892A04">
            <w:pPr>
              <w:pStyle w:val="TableContents"/>
              <w:tabs>
                <w:tab w:val="left" w:pos="80"/>
              </w:tabs>
              <w:spacing w:line="240" w:lineRule="auto"/>
              <w:ind w:left="35" w:right="5" w:hanging="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06:</w:t>
            </w:r>
            <w:r w:rsidR="004D515E">
              <w:rPr>
                <w:rFonts w:ascii="Verdana" w:hAnsi="Verdana"/>
                <w:sz w:val="20"/>
                <w:szCs w:val="20"/>
              </w:rPr>
              <w:t>00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 hod. - 09:45 hod.</w:t>
            </w:r>
          </w:p>
        </w:tc>
        <w:tc>
          <w:tcPr>
            <w:tcW w:w="6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BAE6A" w14:textId="77777777"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Ranní filtr, volné hry ve třídách, ranní cvičení, tělovýchovné chvilky, hygiena, svačina, řízené činnosti.</w:t>
            </w:r>
          </w:p>
        </w:tc>
      </w:tr>
      <w:tr w:rsidR="00EE4AAA" w14:paraId="06396D9C" w14:textId="77777777" w:rsidTr="00BB6DAC">
        <w:trPr>
          <w:trHeight w:hRule="exact" w:val="397"/>
        </w:trPr>
        <w:tc>
          <w:tcPr>
            <w:tcW w:w="265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9A016" w14:textId="77777777" w:rsidR="00EE4AAA" w:rsidRDefault="00BB6DAC">
            <w:pPr>
              <w:pStyle w:val="TableContents"/>
              <w:tabs>
                <w:tab w:val="left" w:pos="80"/>
              </w:tabs>
              <w:spacing w:line="240" w:lineRule="auto"/>
              <w:ind w:left="35" w:right="5" w:hanging="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09:45</w:t>
            </w:r>
            <w:r w:rsidR="00807EB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hod. - 11:45 hod.</w:t>
            </w:r>
          </w:p>
        </w:tc>
        <w:tc>
          <w:tcPr>
            <w:tcW w:w="6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F338C" w14:textId="77777777"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Příprava na pobyt venku, pobyt venku.</w:t>
            </w:r>
          </w:p>
        </w:tc>
      </w:tr>
      <w:tr w:rsidR="00EE4AAA" w14:paraId="2E449257" w14:textId="77777777" w:rsidTr="00BB6DAC">
        <w:trPr>
          <w:trHeight w:hRule="exact" w:val="397"/>
        </w:trPr>
        <w:tc>
          <w:tcPr>
            <w:tcW w:w="265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EB4F0" w14:textId="77777777" w:rsidR="00EE4AAA" w:rsidRDefault="00BB6DAC">
            <w:pPr>
              <w:pStyle w:val="TableContents"/>
              <w:tabs>
                <w:tab w:val="left" w:pos="80"/>
              </w:tabs>
              <w:spacing w:line="240" w:lineRule="auto"/>
              <w:ind w:left="35" w:right="5" w:hanging="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11:45</w:t>
            </w:r>
            <w:r w:rsidR="00807EB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hod. </w:t>
            </w:r>
            <w:r w:rsidR="00807EB1">
              <w:rPr>
                <w:rFonts w:ascii="Verdana" w:hAnsi="Verdana"/>
                <w:sz w:val="20"/>
                <w:szCs w:val="20"/>
              </w:rPr>
              <w:t>- 12:30</w:t>
            </w:r>
            <w:r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6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04F06" w14:textId="77777777"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Převlékání, hygiena, oběd.</w:t>
            </w:r>
          </w:p>
        </w:tc>
      </w:tr>
      <w:tr w:rsidR="00EE4AAA" w14:paraId="115FC159" w14:textId="77777777" w:rsidTr="00BB6DAC">
        <w:trPr>
          <w:trHeight w:hRule="exact" w:val="397"/>
        </w:trPr>
        <w:tc>
          <w:tcPr>
            <w:tcW w:w="265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EE282" w14:textId="77777777" w:rsidR="00EE4AAA" w:rsidRDefault="00807EB1">
            <w:pPr>
              <w:pStyle w:val="TableContents"/>
              <w:tabs>
                <w:tab w:val="left" w:pos="80"/>
              </w:tabs>
              <w:spacing w:line="240" w:lineRule="auto"/>
              <w:ind w:left="35" w:right="5" w:hanging="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12:30</w:t>
            </w:r>
            <w:r w:rsidR="00892A0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hod. </w:t>
            </w:r>
            <w:r w:rsidR="00892A04">
              <w:rPr>
                <w:rFonts w:ascii="Verdana" w:hAnsi="Verdana"/>
                <w:sz w:val="20"/>
                <w:szCs w:val="20"/>
              </w:rPr>
              <w:t>- 14:00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6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452F8" w14:textId="77777777"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Odpočinek na lůžku, klidové činnosti.</w:t>
            </w:r>
          </w:p>
        </w:tc>
      </w:tr>
      <w:tr w:rsidR="00EE4AAA" w14:paraId="4BD75734" w14:textId="77777777" w:rsidTr="00BB6DAC">
        <w:trPr>
          <w:trHeight w:hRule="exact" w:val="363"/>
        </w:trPr>
        <w:tc>
          <w:tcPr>
            <w:tcW w:w="265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9313A" w14:textId="77777777" w:rsidR="00EE4AAA" w:rsidRDefault="00892A04">
            <w:pPr>
              <w:pStyle w:val="TableContents"/>
              <w:tabs>
                <w:tab w:val="left" w:pos="80"/>
              </w:tabs>
              <w:spacing w:line="240" w:lineRule="auto"/>
              <w:ind w:left="35" w:right="5" w:hanging="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14:00 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hod. </w:t>
            </w:r>
            <w:r>
              <w:rPr>
                <w:rFonts w:ascii="Verdana" w:hAnsi="Verdana"/>
                <w:sz w:val="20"/>
                <w:szCs w:val="20"/>
              </w:rPr>
              <w:t>- 16:00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6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232E6" w14:textId="77777777" w:rsidR="00EE4AAA" w:rsidRDefault="00427027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Samoobsluha, o</w:t>
            </w:r>
            <w:r w:rsidR="00892A04">
              <w:rPr>
                <w:rFonts w:ascii="Verdana" w:hAnsi="Verdana"/>
                <w:sz w:val="20"/>
                <w:szCs w:val="20"/>
              </w:rPr>
              <w:t>dpolední svačina, volné hry, individuální péče.</w:t>
            </w:r>
          </w:p>
        </w:tc>
      </w:tr>
    </w:tbl>
    <w:p w14:paraId="1F3941D4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729F36FB" w14:textId="6D5440E8" w:rsidR="00EE4AAA" w:rsidRDefault="00892A04">
      <w:pPr>
        <w:pStyle w:val="Standard"/>
        <w:spacing w:after="0" w:line="240" w:lineRule="auto"/>
        <w:ind w:left="1125" w:hanging="112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1. 3. 4</w:t>
      </w:r>
      <w:r>
        <w:rPr>
          <w:rFonts w:ascii="Verdana" w:hAnsi="Verdana"/>
          <w:color w:val="000000"/>
          <w:sz w:val="20"/>
          <w:szCs w:val="20"/>
        </w:rPr>
        <w:tab/>
        <w:t>Rodiče jsou informování o akcích konaných mimo mateřskou školu a o akcích konaných v mateřské škole nejpozději 7 dnů předem na nástěnkách v mateřské škole a na webových stránkách mateřské školy a ve slunečníku</w:t>
      </w:r>
      <w:r w:rsidR="00367516">
        <w:rPr>
          <w:rFonts w:ascii="Verdana" w:hAnsi="Verdana"/>
          <w:color w:val="000000"/>
          <w:sz w:val="20"/>
          <w:szCs w:val="20"/>
        </w:rPr>
        <w:t>, v aplikaci Twigsee.</w:t>
      </w:r>
    </w:p>
    <w:p w14:paraId="610D3AA3" w14:textId="77777777" w:rsidR="00EE4AAA" w:rsidRDefault="00892A04">
      <w:pPr>
        <w:pStyle w:val="Standard"/>
        <w:spacing w:after="0" w:line="240" w:lineRule="auto"/>
        <w:ind w:left="1125" w:hanging="112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1. 3. 5</w:t>
      </w:r>
      <w:r>
        <w:rPr>
          <w:rFonts w:ascii="Verdana" w:hAnsi="Verdana"/>
          <w:color w:val="000000"/>
          <w:sz w:val="20"/>
          <w:szCs w:val="20"/>
        </w:rPr>
        <w:tab/>
        <w:t>Přerušení nebo omezení provozu</w:t>
      </w:r>
    </w:p>
    <w:p w14:paraId="65B9B9DD" w14:textId="1D2378EF" w:rsidR="00367516" w:rsidRDefault="00892A04" w:rsidP="00367516">
      <w:pPr>
        <w:pStyle w:val="Standard"/>
        <w:numPr>
          <w:ilvl w:val="0"/>
          <w:numId w:val="7"/>
        </w:numPr>
        <w:spacing w:after="0" w:line="240" w:lineRule="auto"/>
        <w:ind w:left="1410" w:hanging="270"/>
        <w:jc w:val="both"/>
      </w:pPr>
      <w:r>
        <w:rPr>
          <w:rFonts w:ascii="Verdana" w:hAnsi="Verdana"/>
          <w:color w:val="000000"/>
          <w:sz w:val="20"/>
          <w:szCs w:val="20"/>
        </w:rPr>
        <w:t>Provoz mate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školy bývá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 w:rsidR="00F478F7">
        <w:rPr>
          <w:rFonts w:ascii="Verdana" w:hAnsi="Verdana"/>
          <w:color w:val="000000"/>
          <w:sz w:val="20"/>
          <w:szCs w:val="20"/>
        </w:rPr>
        <w:t>erušen</w:t>
      </w:r>
      <w:r>
        <w:rPr>
          <w:rFonts w:ascii="Verdana" w:hAnsi="Verdana"/>
          <w:color w:val="000000"/>
          <w:sz w:val="20"/>
          <w:szCs w:val="20"/>
        </w:rPr>
        <w:t xml:space="preserve"> v m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síci červenci a srpnu, zpravidla na 5 týdn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. Rozsah omezení stanoví ředitelka mateřské školy po projednání s</w:t>
      </w:r>
      <w:r w:rsidR="00367516">
        <w:rPr>
          <w:rFonts w:ascii="Verdana" w:hAnsi="Verdana"/>
          <w:color w:val="000000"/>
          <w:sz w:val="20"/>
          <w:szCs w:val="20"/>
        </w:rPr>
        <w:t xml:space="preserve"> panem starostou Mgr. Blahoslavem Kašparem. </w:t>
      </w:r>
    </w:p>
    <w:p w14:paraId="3D300192" w14:textId="77777777" w:rsidR="00EE4AAA" w:rsidRDefault="00892A04">
      <w:pPr>
        <w:pStyle w:val="Standard"/>
        <w:numPr>
          <w:ilvl w:val="0"/>
          <w:numId w:val="7"/>
        </w:numPr>
        <w:spacing w:after="0" w:line="240" w:lineRule="auto"/>
        <w:ind w:left="1410" w:hanging="27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Omezení nebo přerušení provozu mateřské školy oznámí ředitelka školy zákonným zástupcům dítěte nejméně dva měsíce předem.</w:t>
      </w:r>
    </w:p>
    <w:p w14:paraId="75B90465" w14:textId="77777777" w:rsidR="00EE4AAA" w:rsidRDefault="00892A04">
      <w:pPr>
        <w:pStyle w:val="Standard"/>
        <w:spacing w:after="0" w:line="240" w:lineRule="auto"/>
        <w:ind w:left="1155" w:hanging="12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1. 3. 6</w:t>
      </w:r>
      <w:r>
        <w:rPr>
          <w:rFonts w:ascii="Verdana" w:hAnsi="Verdana"/>
          <w:color w:val="000000"/>
          <w:sz w:val="20"/>
          <w:szCs w:val="20"/>
        </w:rPr>
        <w:tab/>
        <w:t>Ředitelka školy písemně dohodne se zákonným zástupce dítěte docházku do mateřské školy.</w:t>
      </w:r>
    </w:p>
    <w:p w14:paraId="55EA8609" w14:textId="77777777" w:rsidR="00C453F0" w:rsidRDefault="00C453F0">
      <w:pPr>
        <w:pStyle w:val="Standard"/>
        <w:spacing w:after="0" w:line="240" w:lineRule="auto"/>
        <w:ind w:left="1155" w:hanging="12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1. 3. 7.</w:t>
      </w:r>
      <w:r>
        <w:rPr>
          <w:rFonts w:ascii="Verdana" w:hAnsi="Verdana"/>
          <w:color w:val="000000"/>
          <w:sz w:val="20"/>
          <w:szCs w:val="20"/>
        </w:rPr>
        <w:tab/>
        <w:t>Zákonný zástupce je průběžně informován o průběhu vzdělávání svého dítěte</w:t>
      </w:r>
      <w:r w:rsidR="0007289F">
        <w:rPr>
          <w:rFonts w:ascii="Verdana" w:hAnsi="Verdana"/>
          <w:color w:val="000000"/>
          <w:sz w:val="20"/>
          <w:szCs w:val="20"/>
        </w:rPr>
        <w:t xml:space="preserve"> na třídních schůzkách nebo po domluvě s třídním učitelem během roku. Na nástěnkách v prostorách MŠ jsou zákonní zástupci informování o aktivitě svých dětí se žádostí co procvičovat a opakovat k prohlubování a osvojování nových poznatků a dovedností.</w:t>
      </w:r>
    </w:p>
    <w:p w14:paraId="2124DE1D" w14:textId="77777777" w:rsidR="00EE4AAA" w:rsidRDefault="00EE4AAA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1E69C605" w14:textId="77777777" w:rsidR="00406118" w:rsidRPr="004E6EF1" w:rsidRDefault="00B016A9" w:rsidP="00406118">
      <w:pPr>
        <w:pStyle w:val="Standar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1. 4      </w:t>
      </w:r>
      <w:r w:rsidR="00406118" w:rsidRPr="004E6EF1">
        <w:rPr>
          <w:rFonts w:ascii="Verdana" w:hAnsi="Verdana"/>
          <w:b/>
          <w:sz w:val="20"/>
          <w:szCs w:val="20"/>
        </w:rPr>
        <w:t>Informace, hodnocení výsledků vzdělávání dětí</w:t>
      </w:r>
    </w:p>
    <w:p w14:paraId="5ADE6C3B" w14:textId="77777777" w:rsidR="00406118" w:rsidRPr="00406118" w:rsidRDefault="00406118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Zpravidla dvakrát ročně jsou zákonným zástupcům nabídnuty konzultační čtvrthodinky</w:t>
      </w:r>
    </w:p>
    <w:p w14:paraId="21EAF90A" w14:textId="77777777" w:rsidR="00406118" w:rsidRPr="00406118" w:rsidRDefault="00406118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v předem určených dnech podle časového rozvrhu.</w:t>
      </w:r>
    </w:p>
    <w:p w14:paraId="4E60B3CC" w14:textId="77777777" w:rsidR="00406118" w:rsidRPr="00406118" w:rsidRDefault="00406118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Konzultace mimo vymezené hodiny lze domluvit s učitelkami i ředitelkou individuálně.</w:t>
      </w:r>
    </w:p>
    <w:p w14:paraId="6EDE77AB" w14:textId="77777777" w:rsidR="00B016A9" w:rsidRDefault="00B016A9" w:rsidP="00406118">
      <w:pPr>
        <w:pStyle w:val="Standard"/>
        <w:rPr>
          <w:rFonts w:ascii="Verdana" w:hAnsi="Verdana"/>
          <w:b/>
          <w:sz w:val="20"/>
          <w:szCs w:val="20"/>
        </w:rPr>
      </w:pPr>
    </w:p>
    <w:p w14:paraId="67A1BDCD" w14:textId="77777777" w:rsidR="00B016A9" w:rsidRPr="00B016A9" w:rsidRDefault="00406118" w:rsidP="00406118">
      <w:pPr>
        <w:pStyle w:val="Standard"/>
        <w:rPr>
          <w:rFonts w:ascii="Verdana" w:hAnsi="Verdana"/>
          <w:b/>
          <w:sz w:val="20"/>
          <w:szCs w:val="20"/>
        </w:rPr>
      </w:pPr>
      <w:r w:rsidRPr="004E6EF1">
        <w:rPr>
          <w:rFonts w:ascii="Verdana" w:hAnsi="Verdana"/>
          <w:b/>
          <w:sz w:val="20"/>
          <w:szCs w:val="20"/>
        </w:rPr>
        <w:t>Zabezpečení budovy MŠ</w:t>
      </w:r>
    </w:p>
    <w:p w14:paraId="42FB43DB" w14:textId="77777777" w:rsidR="00406118" w:rsidRPr="00406118" w:rsidRDefault="00406118" w:rsidP="00B016A9">
      <w:pPr>
        <w:pStyle w:val="Standard"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Budova je z bezpečnostních důvodů uzamčena. Rodiče mají do budovy přístup po zazvonění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406118">
        <w:rPr>
          <w:rFonts w:ascii="Verdana" w:hAnsi="Verdana"/>
          <w:sz w:val="20"/>
          <w:szCs w:val="20"/>
        </w:rPr>
        <w:t xml:space="preserve">a ohlášení se do telefonu. </w:t>
      </w:r>
    </w:p>
    <w:p w14:paraId="3C66EEFE" w14:textId="77777777" w:rsidR="00406118" w:rsidRPr="00406118" w:rsidRDefault="00406118" w:rsidP="00406118">
      <w:pPr>
        <w:pStyle w:val="Standard"/>
        <w:rPr>
          <w:rFonts w:ascii="Verdana" w:hAnsi="Verdana"/>
          <w:sz w:val="20"/>
          <w:szCs w:val="20"/>
        </w:rPr>
      </w:pPr>
      <w:r w:rsidRPr="004E6EF1">
        <w:rPr>
          <w:rFonts w:ascii="Verdana" w:hAnsi="Verdana"/>
          <w:b/>
          <w:sz w:val="20"/>
          <w:szCs w:val="20"/>
        </w:rPr>
        <w:t>Evidence dítěte (školní matrika)</w:t>
      </w:r>
    </w:p>
    <w:p w14:paraId="53EB5639" w14:textId="77777777" w:rsidR="00406118" w:rsidRPr="00406118" w:rsidRDefault="00406118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Po přijetí dítěte do MŠ předají zákonní zástupci ředitelce MŠ vyplněný evidenční list dítěte</w:t>
      </w:r>
    </w:p>
    <w:p w14:paraId="06579B48" w14:textId="77777777" w:rsidR="00406118" w:rsidRPr="00406118" w:rsidRDefault="00406118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a přihlášku ke stravování, vyplněnou Dohodu o způsobu a délce docházky a Dohodu o</w:t>
      </w:r>
    </w:p>
    <w:p w14:paraId="69ECD313" w14:textId="77777777" w:rsidR="00406118" w:rsidRPr="00406118" w:rsidRDefault="00406118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dohodnutí podmínek pobytu a stravování dítěte v mateřské škole.</w:t>
      </w:r>
    </w:p>
    <w:p w14:paraId="3D6A6967" w14:textId="77777777" w:rsidR="00406118" w:rsidRPr="00406118" w:rsidRDefault="00406118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Informace o dětech vedené ve školní matrice jsou důsledně využívány pouze pro vnitřní</w:t>
      </w:r>
    </w:p>
    <w:p w14:paraId="365A64AB" w14:textId="77777777" w:rsidR="00406118" w:rsidRDefault="00406118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potřebu školy, oprávněné orgány státní správy a samosprávy a pro potřebu uplatnění zákona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406118">
        <w:rPr>
          <w:rFonts w:ascii="Verdana" w:hAnsi="Verdana"/>
          <w:sz w:val="20"/>
          <w:szCs w:val="20"/>
        </w:rPr>
        <w:t>č. 106/1999 Sb., o svobodném přístupu k informacím.</w:t>
      </w:r>
    </w:p>
    <w:p w14:paraId="44D4BC34" w14:textId="77777777" w:rsidR="000A3BA0" w:rsidRDefault="000A3BA0" w:rsidP="00406118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3044E6B1" w14:textId="77777777" w:rsidR="000A3BA0" w:rsidRDefault="000A3BA0" w:rsidP="00406118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5E52D8EF" w14:textId="77777777" w:rsidR="000A3BA0" w:rsidRPr="000A3BA0" w:rsidRDefault="00B016A9" w:rsidP="000A3BA0">
      <w:pPr>
        <w:pStyle w:val="Standar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1. 5      </w:t>
      </w:r>
      <w:r w:rsidR="000A3BA0" w:rsidRPr="000A3BA0">
        <w:rPr>
          <w:rFonts w:ascii="Verdana" w:hAnsi="Verdana"/>
          <w:b/>
          <w:sz w:val="20"/>
          <w:szCs w:val="20"/>
        </w:rPr>
        <w:t>Podrobnosti o pravidlech vzájemných vztahů se zaměstnanci ve škole</w:t>
      </w:r>
    </w:p>
    <w:p w14:paraId="2B59315A" w14:textId="77777777" w:rsidR="000A3BA0" w:rsidRPr="000A3BA0" w:rsidRDefault="000A3BA0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Vzájemné vztahy mezi zaměstnanci školy a dětmi, nepřímo i zákonnými zástupci dětí, musí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vycházet ze zásad vzájemné úcty, respektu, názorové snášenlivosti, solidarity a důstojnosti.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Všichni zaměstnanci školy, děti a jejich zákonní zástupci se vzájemně respektují, dbají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o vytváření partnerských vztahů podložených vzájemnou úctou, důvěrou a spravedlností.</w:t>
      </w:r>
    </w:p>
    <w:p w14:paraId="17C70C16" w14:textId="77777777" w:rsidR="000A3BA0" w:rsidRPr="000A3BA0" w:rsidRDefault="000A3BA0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Všichni zaměstnanci školy děti a jejich zákonní zástupci dbají o dodržování základních</w:t>
      </w:r>
    </w:p>
    <w:p w14:paraId="4A2758EC" w14:textId="77777777" w:rsidR="000A3BA0" w:rsidRPr="000A3BA0" w:rsidRDefault="000A3BA0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společenských pravidel a pravidel slušné a zdvořilé komunikace.</w:t>
      </w:r>
    </w:p>
    <w:p w14:paraId="628B20A9" w14:textId="77777777" w:rsidR="000A3BA0" w:rsidRPr="000A3BA0" w:rsidRDefault="000A3BA0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Zaměstnanec školy usiluje o vytváření dobrého vztahu zákonných zástupců a veřejnosti ke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škole.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Informace, které zákonný zástupce dítěte poskytne do školní matriky nebo jiné důležité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informace o dítěti (zdravotní způsobilost,…) jsou důvěrné a všichni pedagogičtí pracovníci se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řídí zákonem č. 101/2000 Sb., o ochraně osobních údajů.</w:t>
      </w:r>
    </w:p>
    <w:p w14:paraId="0E70E5D0" w14:textId="77777777" w:rsidR="000A3BA0" w:rsidRPr="000A3BA0" w:rsidRDefault="000A3BA0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Učitelé školy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vydávají dětem a jejich zákonným zástupcům pouze takové pokyny, které</w:t>
      </w:r>
    </w:p>
    <w:p w14:paraId="1C2D1E0D" w14:textId="77777777" w:rsidR="000A3BA0" w:rsidRDefault="000A3BA0" w:rsidP="00B016A9">
      <w:pPr>
        <w:pStyle w:val="Standard"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bezprostředně souvisí s plněním školního vzdělávacího programu, školního řádu a dalších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nezbytných organizačních opatření.</w:t>
      </w:r>
    </w:p>
    <w:p w14:paraId="09E6A920" w14:textId="77777777" w:rsidR="00666C6C" w:rsidRDefault="00666C6C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70F2E047" w14:textId="77777777" w:rsidR="00EE4AAA" w:rsidRDefault="00B016A9">
      <w:pPr>
        <w:pStyle w:val="Standard"/>
        <w:spacing w:after="0" w:line="240" w:lineRule="auto"/>
      </w:pPr>
      <w:r>
        <w:rPr>
          <w:rFonts w:ascii="Verdana" w:hAnsi="Verdana"/>
          <w:b/>
          <w:bCs/>
          <w:sz w:val="20"/>
          <w:szCs w:val="20"/>
        </w:rPr>
        <w:t>1.6</w:t>
      </w:r>
      <w:r w:rsidR="00892A04">
        <w:rPr>
          <w:rFonts w:ascii="Verdana" w:hAnsi="Verdana"/>
          <w:b/>
          <w:bCs/>
          <w:sz w:val="20"/>
          <w:szCs w:val="20"/>
        </w:rPr>
        <w:tab/>
        <w:t>Stravování d</w:t>
      </w:r>
      <w:r w:rsidR="00892A04">
        <w:rPr>
          <w:rFonts w:ascii="Verdana" w:hAnsi="Verdana" w:cs="TTE1B97008t00"/>
          <w:b/>
          <w:sz w:val="20"/>
          <w:szCs w:val="20"/>
        </w:rPr>
        <w:t>ě</w:t>
      </w:r>
      <w:r w:rsidR="00892A04">
        <w:rPr>
          <w:rFonts w:ascii="Verdana" w:hAnsi="Verdana"/>
          <w:b/>
          <w:bCs/>
          <w:sz w:val="20"/>
          <w:szCs w:val="20"/>
        </w:rPr>
        <w:t>tí a úplata za školní stravování</w:t>
      </w:r>
    </w:p>
    <w:p w14:paraId="3092F1B7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04FBEF1" w14:textId="77777777" w:rsidR="00EE4AAA" w:rsidRDefault="00B016A9">
      <w:pPr>
        <w:pStyle w:val="Standard"/>
        <w:spacing w:after="0" w:line="240" w:lineRule="auto"/>
        <w:ind w:left="1095" w:hanging="10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1. 6</w:t>
      </w:r>
      <w:r w:rsidR="00892A04">
        <w:rPr>
          <w:rFonts w:ascii="Verdana" w:hAnsi="Verdana"/>
          <w:color w:val="000000"/>
          <w:sz w:val="20"/>
          <w:szCs w:val="20"/>
        </w:rPr>
        <w:t>. 1</w:t>
      </w:r>
      <w:r w:rsidR="00892A04">
        <w:rPr>
          <w:rFonts w:ascii="Verdana" w:hAnsi="Verdana"/>
          <w:color w:val="000000"/>
          <w:sz w:val="20"/>
          <w:szCs w:val="20"/>
        </w:rPr>
        <w:tab/>
        <w:t>Rozsah a způsob stravování (např. vyloučení některých potravin, stravování jídlem připraveným doma) jsou dohodnuty s rodičem dítěte při přijetí dítěte k předškolnímu vzdělávání</w:t>
      </w:r>
      <w:r w:rsidR="00B54BE5">
        <w:rPr>
          <w:rFonts w:ascii="Verdana" w:hAnsi="Verdana"/>
          <w:color w:val="000000"/>
          <w:sz w:val="20"/>
          <w:szCs w:val="20"/>
        </w:rPr>
        <w:t xml:space="preserve"> s doporučením od lékaře</w:t>
      </w:r>
      <w:r w:rsidR="00892A04">
        <w:rPr>
          <w:rFonts w:ascii="Verdana" w:hAnsi="Verdana"/>
          <w:color w:val="000000"/>
          <w:sz w:val="20"/>
          <w:szCs w:val="20"/>
        </w:rPr>
        <w:t>. Přitom platí, že rozsah stravování je stanoven tak, aby se dítě, je-li přítomno v mateřské škole v době podávání jídla, stravovalo vždy. Přijetím k předškolnímu vzdělávání a na základě dohody s rodiči dítěte je dítě přihlášeno ke školnímu stravování.</w:t>
      </w:r>
    </w:p>
    <w:p w14:paraId="5E5CE5A3" w14:textId="77777777" w:rsidR="00EE4AAA" w:rsidRDefault="00B016A9">
      <w:pPr>
        <w:pStyle w:val="Standard"/>
        <w:spacing w:after="0" w:line="240" w:lineRule="auto"/>
        <w:ind w:left="1095" w:hanging="10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1. 6</w:t>
      </w:r>
      <w:r w:rsidR="00892A04">
        <w:rPr>
          <w:rFonts w:ascii="Verdana" w:hAnsi="Verdana"/>
          <w:color w:val="000000"/>
          <w:sz w:val="20"/>
          <w:szCs w:val="20"/>
        </w:rPr>
        <w:t>. 2</w:t>
      </w:r>
      <w:r w:rsidR="00892A04">
        <w:rPr>
          <w:rFonts w:ascii="Verdana" w:hAnsi="Verdana"/>
          <w:color w:val="000000"/>
          <w:sz w:val="20"/>
          <w:szCs w:val="20"/>
        </w:rPr>
        <w:tab/>
        <w:t>Stravování je určeno výživovými normami a finančními limity vyhlášky</w:t>
      </w:r>
      <w:r w:rsidR="0007289F">
        <w:rPr>
          <w:rFonts w:ascii="Verdana" w:hAnsi="Verdana"/>
          <w:color w:val="000000"/>
          <w:sz w:val="20"/>
          <w:szCs w:val="20"/>
        </w:rPr>
        <w:t xml:space="preserve"> </w:t>
      </w:r>
      <w:r w:rsidR="00B54BE5">
        <w:rPr>
          <w:rFonts w:ascii="Verdana" w:hAnsi="Verdana"/>
          <w:color w:val="000000"/>
          <w:sz w:val="20"/>
          <w:szCs w:val="20"/>
        </w:rPr>
        <w:t xml:space="preserve">                          </w:t>
      </w:r>
      <w:r w:rsidR="00892A04">
        <w:rPr>
          <w:rFonts w:ascii="Verdana" w:hAnsi="Verdana"/>
          <w:color w:val="000000"/>
          <w:sz w:val="20"/>
          <w:szCs w:val="20"/>
        </w:rPr>
        <w:t>č. 107/2005 Sb., o školním stravování, v platném znění.</w:t>
      </w:r>
    </w:p>
    <w:p w14:paraId="2CE27FFF" w14:textId="77777777" w:rsidR="00EE4AAA" w:rsidRDefault="00B016A9">
      <w:pPr>
        <w:pStyle w:val="Standard"/>
        <w:spacing w:after="0" w:line="240" w:lineRule="auto"/>
        <w:ind w:left="1095" w:hanging="10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1. 6</w:t>
      </w:r>
      <w:r w:rsidR="00892A04">
        <w:rPr>
          <w:rFonts w:ascii="Verdana" w:hAnsi="Verdana"/>
          <w:color w:val="000000"/>
          <w:sz w:val="20"/>
          <w:szCs w:val="20"/>
        </w:rPr>
        <w:t>. 3</w:t>
      </w:r>
      <w:r w:rsidR="00892A04">
        <w:rPr>
          <w:rFonts w:ascii="Verdana" w:hAnsi="Verdana"/>
          <w:color w:val="000000"/>
          <w:sz w:val="20"/>
          <w:szCs w:val="20"/>
        </w:rPr>
        <w:tab/>
        <w:t>Ob</w:t>
      </w:r>
      <w:r w:rsidR="00427027">
        <w:rPr>
          <w:rFonts w:ascii="Verdana" w:hAnsi="Verdana"/>
          <w:color w:val="000000"/>
          <w:sz w:val="20"/>
          <w:szCs w:val="20"/>
        </w:rPr>
        <w:t>ědy se odhlašují nejpozději do 07:0</w:t>
      </w:r>
      <w:r w:rsidR="00892A04">
        <w:rPr>
          <w:rFonts w:ascii="Verdana" w:hAnsi="Verdana"/>
          <w:color w:val="000000"/>
          <w:sz w:val="20"/>
          <w:szCs w:val="20"/>
        </w:rPr>
        <w:t>0 hod. ráno rodiči osobně nebo na tel. čísle mateřské školy 461 523 226.</w:t>
      </w:r>
    </w:p>
    <w:p w14:paraId="0855350E" w14:textId="47572C6E" w:rsidR="00EE4AAA" w:rsidRDefault="00B016A9">
      <w:pPr>
        <w:pStyle w:val="Standard"/>
        <w:spacing w:after="0" w:line="240" w:lineRule="auto"/>
        <w:ind w:left="1095" w:hanging="1065"/>
        <w:jc w:val="both"/>
      </w:pPr>
      <w:r>
        <w:rPr>
          <w:rFonts w:ascii="Verdana" w:hAnsi="Verdana"/>
          <w:color w:val="000000"/>
          <w:sz w:val="20"/>
          <w:szCs w:val="20"/>
        </w:rPr>
        <w:t>1. 6</w:t>
      </w:r>
      <w:r w:rsidR="00892A04">
        <w:rPr>
          <w:rFonts w:ascii="Verdana" w:hAnsi="Verdana"/>
          <w:color w:val="000000"/>
          <w:sz w:val="20"/>
          <w:szCs w:val="20"/>
        </w:rPr>
        <w:t>. 4</w:t>
      </w:r>
      <w:r w:rsidR="00892A04">
        <w:rPr>
          <w:rFonts w:ascii="Verdana" w:hAnsi="Verdana"/>
          <w:color w:val="000000"/>
          <w:sz w:val="20"/>
          <w:szCs w:val="20"/>
        </w:rPr>
        <w:tab/>
        <w:t>První den neplánované nepřítomnosti dítěte je možné odebrat oběd ve školní kuch</w:t>
      </w:r>
      <w:r w:rsidR="00A64C70">
        <w:rPr>
          <w:rFonts w:ascii="Verdana" w:hAnsi="Verdana"/>
          <w:color w:val="000000"/>
          <w:sz w:val="20"/>
          <w:szCs w:val="20"/>
        </w:rPr>
        <w:t>yni</w:t>
      </w:r>
      <w:r w:rsidR="00BB6DAC">
        <w:rPr>
          <w:rFonts w:ascii="Verdana" w:hAnsi="Verdana"/>
          <w:color w:val="000000"/>
          <w:sz w:val="20"/>
          <w:szCs w:val="20"/>
        </w:rPr>
        <w:t>, a to do jídlonosiče od</w:t>
      </w:r>
      <w:r w:rsidR="00A64C70">
        <w:rPr>
          <w:rFonts w:ascii="Verdana" w:hAnsi="Verdana"/>
          <w:color w:val="000000"/>
          <w:sz w:val="20"/>
          <w:szCs w:val="20"/>
        </w:rPr>
        <w:t xml:space="preserve"> 11</w:t>
      </w:r>
      <w:r w:rsidR="00367516">
        <w:rPr>
          <w:rFonts w:ascii="Verdana" w:hAnsi="Verdana"/>
          <w:color w:val="000000"/>
          <w:sz w:val="20"/>
          <w:szCs w:val="20"/>
        </w:rPr>
        <w:t>:</w:t>
      </w:r>
      <w:r w:rsidR="00A64C70">
        <w:rPr>
          <w:rFonts w:ascii="Verdana" w:hAnsi="Verdana"/>
          <w:color w:val="000000"/>
          <w:sz w:val="20"/>
          <w:szCs w:val="20"/>
        </w:rPr>
        <w:t>3</w:t>
      </w:r>
      <w:r w:rsidR="00892A04">
        <w:rPr>
          <w:rFonts w:ascii="Verdana" w:hAnsi="Verdana"/>
          <w:color w:val="000000"/>
          <w:sz w:val="20"/>
          <w:szCs w:val="20"/>
        </w:rPr>
        <w:t xml:space="preserve">0 hod. </w:t>
      </w:r>
      <w:r w:rsidR="00BB6DAC">
        <w:rPr>
          <w:rFonts w:ascii="Verdana" w:hAnsi="Verdana"/>
          <w:color w:val="000000"/>
          <w:sz w:val="20"/>
          <w:szCs w:val="20"/>
        </w:rPr>
        <w:t xml:space="preserve">– 12:00 hod. </w:t>
      </w:r>
      <w:r w:rsidR="00892A04">
        <w:rPr>
          <w:rFonts w:ascii="Verdana" w:hAnsi="Verdana"/>
          <w:color w:val="000000"/>
          <w:sz w:val="20"/>
          <w:szCs w:val="20"/>
        </w:rPr>
        <w:t>Neodhlášené obědy propadají.</w:t>
      </w:r>
    </w:p>
    <w:p w14:paraId="47E0FE47" w14:textId="371F8567" w:rsidR="00EE4AAA" w:rsidRDefault="00B016A9">
      <w:pPr>
        <w:pStyle w:val="Standard"/>
        <w:spacing w:after="0" w:line="240" w:lineRule="auto"/>
        <w:ind w:left="1095" w:hanging="10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1. 6</w:t>
      </w:r>
      <w:r w:rsidR="00892A04">
        <w:rPr>
          <w:rFonts w:ascii="Verdana" w:hAnsi="Verdana"/>
          <w:color w:val="000000"/>
          <w:sz w:val="20"/>
          <w:szCs w:val="20"/>
        </w:rPr>
        <w:t>. 5</w:t>
      </w:r>
      <w:r w:rsidR="00892A04">
        <w:rPr>
          <w:rFonts w:ascii="Verdana" w:hAnsi="Verdana"/>
          <w:color w:val="000000"/>
          <w:sz w:val="20"/>
          <w:szCs w:val="20"/>
        </w:rPr>
        <w:tab/>
        <w:t xml:space="preserve">Úplata za školní stravování se provádí </w:t>
      </w:r>
      <w:r w:rsidR="00367516">
        <w:rPr>
          <w:rFonts w:ascii="Verdana" w:hAnsi="Verdana"/>
          <w:color w:val="000000"/>
          <w:sz w:val="20"/>
          <w:szCs w:val="20"/>
        </w:rPr>
        <w:t>inkasem z účtu</w:t>
      </w:r>
      <w:r w:rsidR="00892A04">
        <w:rPr>
          <w:rFonts w:ascii="Verdana" w:hAnsi="Verdana"/>
          <w:color w:val="000000"/>
          <w:sz w:val="20"/>
          <w:szCs w:val="20"/>
        </w:rPr>
        <w:t>.</w:t>
      </w:r>
    </w:p>
    <w:p w14:paraId="1D87B95F" w14:textId="3E6A2D51" w:rsidR="00EE4AAA" w:rsidRDefault="00B016A9">
      <w:pPr>
        <w:pStyle w:val="Standard"/>
        <w:spacing w:after="0" w:line="240" w:lineRule="auto"/>
        <w:ind w:left="1095" w:hanging="10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1. 6</w:t>
      </w:r>
      <w:r w:rsidR="00892A04">
        <w:rPr>
          <w:rFonts w:ascii="Verdana" w:hAnsi="Verdana"/>
          <w:color w:val="000000"/>
          <w:sz w:val="20"/>
          <w:szCs w:val="20"/>
        </w:rPr>
        <w:t>. 6</w:t>
      </w:r>
      <w:r w:rsidR="00892A04">
        <w:rPr>
          <w:rFonts w:ascii="Verdana" w:hAnsi="Verdana"/>
          <w:color w:val="000000"/>
          <w:sz w:val="20"/>
          <w:szCs w:val="20"/>
        </w:rPr>
        <w:tab/>
        <w:t xml:space="preserve">Úplata školního stravování za daný měsíc je splatná </w:t>
      </w:r>
      <w:r w:rsidR="00367516">
        <w:rPr>
          <w:rFonts w:ascii="Verdana" w:hAnsi="Verdana"/>
          <w:color w:val="000000"/>
          <w:sz w:val="20"/>
          <w:szCs w:val="20"/>
        </w:rPr>
        <w:t>do 1</w:t>
      </w:r>
      <w:r w:rsidR="00374CAC">
        <w:rPr>
          <w:rFonts w:ascii="Verdana" w:hAnsi="Verdana"/>
          <w:color w:val="000000"/>
          <w:sz w:val="20"/>
          <w:szCs w:val="20"/>
        </w:rPr>
        <w:t>5</w:t>
      </w:r>
      <w:r w:rsidR="00367516">
        <w:rPr>
          <w:rFonts w:ascii="Verdana" w:hAnsi="Verdana"/>
          <w:color w:val="000000"/>
          <w:sz w:val="20"/>
          <w:szCs w:val="20"/>
        </w:rPr>
        <w:t>. dne v měsíci.</w:t>
      </w:r>
    </w:p>
    <w:p w14:paraId="7ADF213D" w14:textId="7855E7CC" w:rsidR="00EE4AAA" w:rsidRDefault="00B016A9">
      <w:pPr>
        <w:pStyle w:val="Standard"/>
        <w:spacing w:after="0" w:line="240" w:lineRule="auto"/>
        <w:ind w:left="1095" w:hanging="109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1. 6</w:t>
      </w:r>
      <w:r w:rsidR="00892A04">
        <w:rPr>
          <w:rFonts w:ascii="Verdana" w:hAnsi="Verdana"/>
          <w:color w:val="000000"/>
          <w:sz w:val="20"/>
          <w:szCs w:val="20"/>
        </w:rPr>
        <w:t>. 6</w:t>
      </w:r>
      <w:r w:rsidR="00892A04">
        <w:rPr>
          <w:rFonts w:ascii="Verdana" w:hAnsi="Verdana"/>
          <w:color w:val="000000"/>
          <w:sz w:val="20"/>
          <w:szCs w:val="20"/>
        </w:rPr>
        <w:tab/>
        <w:t xml:space="preserve">Přeplatky za školní stravování, které vznikly v průběhu školního roku, se vrací zákonným zástupcům dítěte </w:t>
      </w:r>
      <w:r w:rsidR="00367516">
        <w:rPr>
          <w:rFonts w:ascii="Verdana" w:hAnsi="Verdana"/>
          <w:color w:val="000000"/>
          <w:sz w:val="20"/>
          <w:szCs w:val="20"/>
        </w:rPr>
        <w:t xml:space="preserve">převodem na účet včetně zálohy, která byla vybrána </w:t>
      </w:r>
      <w:r w:rsidR="00592C50">
        <w:rPr>
          <w:rFonts w:ascii="Verdana" w:hAnsi="Verdana"/>
          <w:color w:val="000000"/>
          <w:sz w:val="20"/>
          <w:szCs w:val="20"/>
        </w:rPr>
        <w:t xml:space="preserve">při nástupu do MŠ </w:t>
      </w:r>
      <w:r w:rsidR="00892A04">
        <w:rPr>
          <w:rFonts w:ascii="Verdana" w:hAnsi="Verdana"/>
          <w:color w:val="000000"/>
          <w:sz w:val="20"/>
          <w:szCs w:val="20"/>
        </w:rPr>
        <w:t>vždy poslední pracovní den v měsíci, nebo v den, kdy se dítě přestane vzdělávat v mateřské škole.</w:t>
      </w:r>
    </w:p>
    <w:p w14:paraId="5D0B160C" w14:textId="77777777" w:rsidR="00EE4AAA" w:rsidRDefault="00EE4AAA">
      <w:pPr>
        <w:pStyle w:val="Standard"/>
        <w:spacing w:after="0" w:line="240" w:lineRule="auto"/>
        <w:ind w:hanging="15"/>
        <w:jc w:val="both"/>
        <w:rPr>
          <w:rFonts w:ascii="Verdana" w:hAnsi="Verdana"/>
          <w:color w:val="000000"/>
          <w:sz w:val="20"/>
          <w:szCs w:val="20"/>
        </w:rPr>
      </w:pPr>
    </w:p>
    <w:p w14:paraId="0D59B1FD" w14:textId="77777777" w:rsidR="00666C6C" w:rsidRDefault="00666C6C">
      <w:pPr>
        <w:pStyle w:val="Standard"/>
        <w:spacing w:after="0" w:line="240" w:lineRule="auto"/>
        <w:ind w:hanging="15"/>
        <w:jc w:val="both"/>
        <w:rPr>
          <w:rFonts w:ascii="Verdana" w:hAnsi="Verdana"/>
          <w:color w:val="000000"/>
          <w:sz w:val="20"/>
          <w:szCs w:val="20"/>
        </w:rPr>
      </w:pPr>
    </w:p>
    <w:p w14:paraId="450DF267" w14:textId="77777777" w:rsidR="00EE4AAA" w:rsidRDefault="00B016A9">
      <w:pPr>
        <w:pStyle w:val="Standard"/>
        <w:spacing w:after="0" w:line="240" w:lineRule="auto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1.7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ab/>
        <w:t>Úplata za předškolní vzdělávání</w:t>
      </w:r>
    </w:p>
    <w:p w14:paraId="43193BCD" w14:textId="77777777" w:rsidR="00BA4CB5" w:rsidRDefault="00BA4CB5">
      <w:pPr>
        <w:pStyle w:val="Standard"/>
        <w:spacing w:after="0" w:line="240" w:lineRule="auto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A17EDE8" w14:textId="77777777"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Mateřská škola, jako právnická osoba zřízená obcí se ve věcech úplaty za předškolní</w:t>
      </w:r>
    </w:p>
    <w:p w14:paraId="430EAD3B" w14:textId="77777777"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vzdělávání řídí zejména zákonem č. 561/2004 Sb., o předškolním, základním, středním,</w:t>
      </w:r>
    </w:p>
    <w:p w14:paraId="25188302" w14:textId="77777777"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vyšším odborném a jiné vzdělávání (školský zákon), v platném znění, a prováděcím</w:t>
      </w:r>
    </w:p>
    <w:p w14:paraId="38669DA6" w14:textId="77777777"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předpisem ke školskému zákonu - vyhláškou č. 14/2005 Sb., o předškolním vzdělávání, v</w:t>
      </w:r>
    </w:p>
    <w:p w14:paraId="53BAAC71" w14:textId="77777777" w:rsidR="00BA4CB5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platném znění.</w:t>
      </w:r>
    </w:p>
    <w:p w14:paraId="3B763B4D" w14:textId="77777777" w:rsidR="001B42DC" w:rsidRPr="006C1D6E" w:rsidRDefault="001B42DC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41CDC10E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Přihlašování a odhlašování k předškolnímu vzdělávání</w:t>
      </w:r>
    </w:p>
    <w:p w14:paraId="0D7405E3" w14:textId="77777777" w:rsidR="00BA4CB5" w:rsidRPr="006C1D6E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Přihlašování a odhlašování dětí k předškolnímu vzdělávání je prováděno na základě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písemné žádosti zákonného zástupce dítěte.</w:t>
      </w:r>
    </w:p>
    <w:p w14:paraId="37129A1A" w14:textId="77777777"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b)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O přijetí dítěte k předškolnímu vzdělávání rozhoduje ředitelka školy.</w:t>
      </w:r>
    </w:p>
    <w:p w14:paraId="5FAE999B" w14:textId="77777777" w:rsidR="00BA4CB5" w:rsidRPr="00206C23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c)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Při zápisu k předškolnímu vzdělávání, případně v den nástupu dítěte do MŠ, jsou jeho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zákonní zástupci prokazatelně seznámeni se Školním řádem mateřské školy</w:t>
      </w:r>
      <w:r w:rsidR="006C1D6E" w:rsidRPr="00206C23">
        <w:rPr>
          <w:rFonts w:ascii="Verdana" w:hAnsi="Verdana"/>
          <w:bCs/>
          <w:color w:val="000000"/>
          <w:sz w:val="20"/>
          <w:szCs w:val="20"/>
        </w:rPr>
        <w:t>.</w:t>
      </w:r>
    </w:p>
    <w:p w14:paraId="4847B80F" w14:textId="77777777" w:rsidR="006C1D6E" w:rsidRPr="00BA4CB5" w:rsidRDefault="006C1D6E" w:rsidP="006C1D6E">
      <w:pPr>
        <w:pStyle w:val="Standard"/>
        <w:ind w:left="1123" w:hanging="1140"/>
        <w:contextualSpacing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26CEEBF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Stanovení a splatnost úplaty za předškolní vzdělávání</w:t>
      </w:r>
    </w:p>
    <w:p w14:paraId="280FB9F4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Stanovení výše úplaty za předškolní vzdělávání</w:t>
      </w:r>
    </w:p>
    <w:p w14:paraId="7E5D91B1" w14:textId="77777777"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Výši úplaty za předškolní vzdělávání v mateřské škole stanovuje ředitelka mateřské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školy na období školního roku a zveřejňuje ji na přístupném místě ve škole nejpozději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do 30. června předcházejícího školního roku. V případě přijetí dítěte k</w:t>
      </w:r>
      <w:r w:rsidR="00206C23">
        <w:rPr>
          <w:rFonts w:ascii="Verdana" w:hAnsi="Verdana"/>
          <w:bCs/>
          <w:color w:val="000000"/>
          <w:sz w:val="20"/>
          <w:szCs w:val="20"/>
        </w:rPr>
        <w:t> </w:t>
      </w:r>
      <w:r w:rsidRPr="006C1D6E">
        <w:rPr>
          <w:rFonts w:ascii="Verdana" w:hAnsi="Verdana"/>
          <w:bCs/>
          <w:color w:val="000000"/>
          <w:sz w:val="20"/>
          <w:szCs w:val="20"/>
        </w:rPr>
        <w:t>předškolnímu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vzdělávání v průběhu školního roku oznámí ředitelka mateřské školy stanovenou výši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úplaty zákonnému zástupci při přijetí dítěte.</w:t>
      </w:r>
    </w:p>
    <w:p w14:paraId="66AB3227" w14:textId="77777777"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b)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Úplata za předškolní vzdělávání je úplatou měsíční.</w:t>
      </w:r>
    </w:p>
    <w:p w14:paraId="50AFEFF0" w14:textId="77777777"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c)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Úplata za předškolní vzdělávání se stanovuje na období školního roku.</w:t>
      </w:r>
    </w:p>
    <w:p w14:paraId="0894A800" w14:textId="77777777"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d)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Nejvyšší možná úplata vychází ze skutečných průměrných měsíčních neinvestičních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nákladů na dítě v kalendářním roce předcházejícím kalendářnímu roku, v němž se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úplata stanoví.</w:t>
      </w:r>
    </w:p>
    <w:p w14:paraId="49FDCB5C" w14:textId="77777777"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e)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Nejvyšší možná úplata se stanoví jako 50 % skutečných průměrných měsíčních</w:t>
      </w:r>
      <w:r w:rsidR="00BD0A3A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neinvestičních nákladů právnické osoby vykonávající činnost mateřské školy, které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připadají na předškolní vzdělávání dítěte v mateřské škole v uplynulém kalendářním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roce. Před určením procentního podílu jsou z uvedených nákladů odečteny náklady, na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jejichž úhradu byly použity finanční prostředky poskytnuté ze státního rozpočtu.</w:t>
      </w:r>
    </w:p>
    <w:p w14:paraId="286F6D94" w14:textId="77777777"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lastRenderedPageBreak/>
        <w:t xml:space="preserve">f)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Úplata za předškolní vzdělávání se netýká školního stravování; do nákladů, z nichž se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vypočítá nejvyšší možná úplata za předškolní vzdělávání, se nezahrnují náklady na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poskytování školního stravování.</w:t>
      </w:r>
    </w:p>
    <w:p w14:paraId="55CB827C" w14:textId="77777777" w:rsidR="00BA4CB5" w:rsidRPr="006C1D6E" w:rsidRDefault="00BA4CB5" w:rsidP="00BD0A3A">
      <w:pPr>
        <w:pStyle w:val="Standard"/>
        <w:ind w:left="1125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g)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Počtem dětí rozhodným pro určení nejvyšší možné úplaty je počet dětí přijatých k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předškolnímu vzdělávání.</w:t>
      </w:r>
    </w:p>
    <w:p w14:paraId="7B599FF7" w14:textId="77777777" w:rsidR="00BD0A3A" w:rsidRDefault="00BD0A3A" w:rsidP="00BD0A3A">
      <w:pPr>
        <w:pStyle w:val="Standard"/>
        <w:ind w:left="1125" w:hanging="1140"/>
        <w:contextualSpacing/>
        <w:rPr>
          <w:rFonts w:ascii="Verdana" w:hAnsi="Verdana"/>
          <w:bCs/>
          <w:color w:val="000000"/>
          <w:sz w:val="20"/>
          <w:szCs w:val="20"/>
        </w:rPr>
      </w:pPr>
    </w:p>
    <w:p w14:paraId="385ACD87" w14:textId="77777777" w:rsidR="00BD0A3A" w:rsidRDefault="00BD0A3A" w:rsidP="00BD0A3A">
      <w:pPr>
        <w:pStyle w:val="Standard"/>
        <w:ind w:left="1125" w:hanging="1140"/>
        <w:contextualSpacing/>
        <w:rPr>
          <w:rFonts w:ascii="Verdana" w:hAnsi="Verdana"/>
          <w:bCs/>
          <w:color w:val="000000"/>
          <w:sz w:val="20"/>
          <w:szCs w:val="20"/>
        </w:rPr>
      </w:pPr>
    </w:p>
    <w:p w14:paraId="0E8B8532" w14:textId="77777777" w:rsidR="00BD0A3A" w:rsidRDefault="00BA4CB5" w:rsidP="00BD0A3A">
      <w:pPr>
        <w:pStyle w:val="Standard"/>
        <w:ind w:left="1125" w:hanging="1140"/>
        <w:contextualSpacing/>
        <w:rPr>
          <w:rFonts w:ascii="Verdana" w:hAnsi="Verdana"/>
          <w:b/>
          <w:bCs/>
          <w:color w:val="000000"/>
          <w:sz w:val="20"/>
          <w:szCs w:val="20"/>
        </w:rPr>
      </w:pPr>
      <w:r w:rsidRPr="00BD0A3A">
        <w:rPr>
          <w:rFonts w:ascii="Verdana" w:hAnsi="Verdana"/>
          <w:b/>
          <w:bCs/>
          <w:color w:val="000000"/>
          <w:sz w:val="20"/>
          <w:szCs w:val="20"/>
        </w:rPr>
        <w:t xml:space="preserve">Výše úplaty pro děti, které nejsou občany EU, </w:t>
      </w:r>
      <w:r w:rsidR="00BD0A3A" w:rsidRPr="00BD0A3A">
        <w:rPr>
          <w:rFonts w:ascii="Verdana" w:hAnsi="Verdana"/>
          <w:b/>
          <w:bCs/>
          <w:color w:val="000000"/>
          <w:sz w:val="20"/>
          <w:szCs w:val="20"/>
        </w:rPr>
        <w:t>je stejná jako výše úplaty dětí</w:t>
      </w:r>
    </w:p>
    <w:p w14:paraId="198177C7" w14:textId="77777777" w:rsidR="00BD0A3A" w:rsidRDefault="00BD0A3A" w:rsidP="00BD0A3A">
      <w:pPr>
        <w:pStyle w:val="Standard"/>
        <w:ind w:left="1125" w:hanging="1140"/>
        <w:contextualSpacing/>
        <w:rPr>
          <w:rFonts w:ascii="Verdana" w:hAnsi="Verdana"/>
          <w:bCs/>
          <w:color w:val="000000"/>
          <w:sz w:val="20"/>
          <w:szCs w:val="20"/>
        </w:rPr>
      </w:pPr>
    </w:p>
    <w:p w14:paraId="16DCD201" w14:textId="77777777" w:rsidR="00BA4CB5" w:rsidRPr="006C1D6E" w:rsidRDefault="00BA4CB5" w:rsidP="00BD0A3A">
      <w:pPr>
        <w:pStyle w:val="Standard"/>
        <w:ind w:left="1125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– občanů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 xml:space="preserve">EU, pokud mají právo pobytu na území ČR na dobu delší než 90 dnů, </w:t>
      </w:r>
    </w:p>
    <w:p w14:paraId="3071397F" w14:textId="77777777"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jsou dětmi osob oprávněných pobývat na území ČR za účelem výzkumu,</w:t>
      </w:r>
    </w:p>
    <w:p w14:paraId="02B77B68" w14:textId="77777777"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jsou azylanty,</w:t>
      </w:r>
    </w:p>
    <w:p w14:paraId="5405F615" w14:textId="77777777"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jsou osobami požívajícími doplňkové ochrany,</w:t>
      </w:r>
    </w:p>
    <w:p w14:paraId="03BE7168" w14:textId="77777777" w:rsid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jsou žadateli o udělení mezinárodní ochrany nebo osobami požívajícími dočasné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ochrany.</w:t>
      </w:r>
    </w:p>
    <w:p w14:paraId="3C114ADE" w14:textId="77777777" w:rsidR="00BD0A3A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7E72074D" w14:textId="77777777" w:rsidR="006C1D6E" w:rsidRPr="006C1D6E" w:rsidRDefault="006C1D6E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778F214F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Splatnost úplaty za předškolní vzdělávání</w:t>
      </w:r>
    </w:p>
    <w:p w14:paraId="48FDDC25" w14:textId="77777777" w:rsidR="00BA4CB5" w:rsidRDefault="00BA4CB5" w:rsidP="00206C23">
      <w:pPr>
        <w:pStyle w:val="Standard"/>
        <w:ind w:left="708" w:hanging="708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Úplata za příslušný kalendářní měsíc je splatná nejpozději do patnáctého dne stávajícího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kalendářního měsíce, pokud ředitelka mateřské školy nedohodne se zákonným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zástupcem dítěte jinou splatnost úplaty.</w:t>
      </w:r>
    </w:p>
    <w:p w14:paraId="4DF34870" w14:textId="77777777" w:rsidR="00BD0A3A" w:rsidRPr="006C1D6E" w:rsidRDefault="00BD0A3A" w:rsidP="00206C23">
      <w:pPr>
        <w:pStyle w:val="Standard"/>
        <w:ind w:left="708" w:hanging="708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092ED818" w14:textId="77777777"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b) </w:t>
      </w:r>
      <w:r w:rsidR="00BD0A3A">
        <w:rPr>
          <w:rFonts w:ascii="Verdana" w:hAnsi="Verdana"/>
          <w:bCs/>
          <w:color w:val="000000"/>
          <w:sz w:val="20"/>
          <w:szCs w:val="20"/>
        </w:rPr>
        <w:t xml:space="preserve">      </w:t>
      </w:r>
      <w:r w:rsidRPr="006C1D6E">
        <w:rPr>
          <w:rFonts w:ascii="Verdana" w:hAnsi="Verdana"/>
          <w:bCs/>
          <w:color w:val="000000"/>
          <w:sz w:val="20"/>
          <w:szCs w:val="20"/>
        </w:rPr>
        <w:t>Jestliže</w:t>
      </w:r>
      <w:r w:rsidR="00BD0A3A">
        <w:rPr>
          <w:rFonts w:ascii="Verdana" w:hAnsi="Verdana"/>
          <w:bCs/>
          <w:color w:val="000000"/>
          <w:sz w:val="20"/>
          <w:szCs w:val="20"/>
        </w:rPr>
        <w:t>:</w:t>
      </w:r>
    </w:p>
    <w:p w14:paraId="6524B74E" w14:textId="77777777" w:rsidR="00BD0A3A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4C991A14" w14:textId="77777777"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zákonný zástupce dítěte pobírá opakující se dávku pomoci v hmotné nouzi, -</w:t>
      </w:r>
    </w:p>
    <w:p w14:paraId="288A5CF0" w14:textId="77777777" w:rsidR="00BA4CB5" w:rsidRPr="006C1D6E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zákonný zástupce nezaopatřeného dítěte, kterému (dítěti) náleží zvýšení</w:t>
      </w:r>
    </w:p>
    <w:p w14:paraId="5F1C3DB3" w14:textId="77777777" w:rsidR="00BA4CB5" w:rsidRPr="006C1D6E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příspěvku na péči,</w:t>
      </w:r>
    </w:p>
    <w:p w14:paraId="5977E60D" w14:textId="77777777"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rodič, kterému náleží zvýšení příspěvku na péči z důvodu péče o nezaopatřené</w:t>
      </w:r>
    </w:p>
    <w:p w14:paraId="67C15B62" w14:textId="77777777" w:rsidR="00BA4CB5" w:rsidRPr="006C1D6E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dítě,</w:t>
      </w:r>
    </w:p>
    <w:p w14:paraId="7FDBB68F" w14:textId="77777777"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fyzická osoba, která o dítě osobně pečuje a z důvodu péče o toto dítě pobírá</w:t>
      </w:r>
    </w:p>
    <w:p w14:paraId="2AF784BC" w14:textId="77777777" w:rsidR="00BD0A3A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dávky pěstounské péče a tuto skutečnost prokáže ředitelce školy, přede dnem splatnosti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74ABF2A4" w14:textId="77777777" w:rsidR="00BD0A3A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úplaty podá ředitelce mateřské školy žádost o osvobození od úplaty za příslušný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03886F53" w14:textId="77777777" w:rsidR="00BD0A3A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kalendářní měsíc, nenastane splatnost úplaty dříve než dnem uvedeným v</w:t>
      </w:r>
      <w:r w:rsidR="00206C23">
        <w:rPr>
          <w:rFonts w:ascii="Verdana" w:hAnsi="Verdana"/>
          <w:bCs/>
          <w:color w:val="000000"/>
          <w:sz w:val="20"/>
          <w:szCs w:val="20"/>
        </w:rPr>
        <w:t> 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rozhodnutí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24236C71" w14:textId="77777777" w:rsidR="00BA4CB5" w:rsidRPr="006C1D6E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ředitelky mateřské školy o osvobození od úplaty.</w:t>
      </w:r>
    </w:p>
    <w:p w14:paraId="7E03E1BF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5F84D27" w14:textId="77777777" w:rsidR="00BA4CB5" w:rsidRPr="00BA4CB5" w:rsidRDefault="00BA4CB5" w:rsidP="00E75A6E">
      <w:pPr>
        <w:pStyle w:val="Standard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Výše úplaty</w:t>
      </w:r>
    </w:p>
    <w:p w14:paraId="51B4B93E" w14:textId="61CB8FFA" w:rsidR="00BA4CB5" w:rsidRPr="00BA4CB5" w:rsidRDefault="006C1D6E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="00540779">
        <w:rPr>
          <w:rFonts w:ascii="Verdana" w:hAnsi="Verdana"/>
          <w:bCs/>
          <w:color w:val="000000"/>
          <w:sz w:val="20"/>
          <w:szCs w:val="20"/>
        </w:rPr>
        <w:t xml:space="preserve">Pro školní </w:t>
      </w:r>
      <w:r w:rsidR="00F478F7">
        <w:rPr>
          <w:rFonts w:ascii="Verdana" w:hAnsi="Verdana"/>
          <w:bCs/>
          <w:color w:val="000000"/>
          <w:sz w:val="20"/>
          <w:szCs w:val="20"/>
        </w:rPr>
        <w:t>rok 202</w:t>
      </w:r>
      <w:r w:rsidR="00592C50">
        <w:rPr>
          <w:rFonts w:ascii="Verdana" w:hAnsi="Verdana"/>
          <w:bCs/>
          <w:color w:val="000000"/>
          <w:sz w:val="20"/>
          <w:szCs w:val="20"/>
        </w:rPr>
        <w:t>5</w:t>
      </w:r>
      <w:r w:rsidR="00F478F7">
        <w:rPr>
          <w:rFonts w:ascii="Verdana" w:hAnsi="Verdana"/>
          <w:bCs/>
          <w:color w:val="000000"/>
          <w:sz w:val="20"/>
          <w:szCs w:val="20"/>
        </w:rPr>
        <w:t>/202</w:t>
      </w:r>
      <w:r w:rsidR="00592C50">
        <w:rPr>
          <w:rFonts w:ascii="Verdana" w:hAnsi="Verdana"/>
          <w:bCs/>
          <w:color w:val="000000"/>
          <w:sz w:val="20"/>
          <w:szCs w:val="20"/>
        </w:rPr>
        <w:t>6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 xml:space="preserve"> je</w:t>
      </w:r>
      <w:r w:rsidR="00F478F7">
        <w:rPr>
          <w:rFonts w:ascii="Verdana" w:hAnsi="Verdana"/>
          <w:b/>
          <w:bCs/>
          <w:color w:val="000000"/>
          <w:sz w:val="20"/>
          <w:szCs w:val="20"/>
        </w:rPr>
        <w:t xml:space="preserve"> stanovena výše úplaty na 2</w:t>
      </w:r>
      <w:r w:rsidR="00BA4CB5" w:rsidRPr="00BA4CB5">
        <w:rPr>
          <w:rFonts w:ascii="Verdana" w:hAnsi="Verdana"/>
          <w:b/>
          <w:bCs/>
          <w:color w:val="000000"/>
          <w:sz w:val="20"/>
          <w:szCs w:val="20"/>
        </w:rPr>
        <w:t>00 Kč.</w:t>
      </w:r>
    </w:p>
    <w:p w14:paraId="1D3364E7" w14:textId="77777777" w:rsidR="00BA4CB5" w:rsidRPr="006C1D6E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b)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Úplata se pro příslušný školní rok stanoví pro všechny děti v tomtéž druhu provozu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mateřské školy ve stejné měsíční výši.</w:t>
      </w:r>
    </w:p>
    <w:p w14:paraId="57B2C28A" w14:textId="77777777" w:rsidR="00BA4CB5" w:rsidRPr="006C1D6E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c)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 xml:space="preserve"> Pro dítě, které se v souladu s § 34 odst. 10 školského zákona nezapočítává do počtu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dětí v mateřské škole pro účely posouzení souladu s nejvyšším povoleným počtem dětí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zapsaným v rejstříku škol a školských zařízení, stanoví výši úplaty ředitel mateřské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školy, nejvýše však ve výši odpovídající 2/3 výše úplaty v příslušném provozu.</w:t>
      </w:r>
    </w:p>
    <w:p w14:paraId="7FDE130D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58DE1A5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Bezúplatné vzdělávání</w:t>
      </w:r>
    </w:p>
    <w:p w14:paraId="2F163D9A" w14:textId="77777777" w:rsidR="00BA4CB5" w:rsidRPr="00092C2B" w:rsidRDefault="00BA4CB5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>Vzdělávání v mateřské škole zřizované státem, krajem, obcí nebo svazkem obcí</w:t>
      </w:r>
      <w:r w:rsidR="00092C2B">
        <w:rPr>
          <w:rFonts w:ascii="Verdana" w:hAnsi="Verdana"/>
          <w:bCs/>
          <w:color w:val="000000"/>
          <w:sz w:val="20"/>
          <w:szCs w:val="20"/>
        </w:rPr>
        <w:t>,</w:t>
      </w:r>
      <w:r w:rsidRPr="00092C2B">
        <w:rPr>
          <w:rFonts w:ascii="Verdana" w:hAnsi="Verdana"/>
          <w:bCs/>
          <w:color w:val="000000"/>
          <w:sz w:val="20"/>
          <w:szCs w:val="20"/>
        </w:rPr>
        <w:t xml:space="preserve"> se dítěti</w:t>
      </w:r>
    </w:p>
    <w:p w14:paraId="0345FB71" w14:textId="77777777" w:rsidR="00206C23" w:rsidRDefault="00BA4CB5" w:rsidP="00206C23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lastRenderedPageBreak/>
        <w:t>poskytuje bezúplatně</w:t>
      </w:r>
      <w:r w:rsidRPr="00092C2B">
        <w:rPr>
          <w:rFonts w:ascii="Verdana" w:hAnsi="Verdana"/>
          <w:b/>
          <w:bCs/>
          <w:color w:val="000000"/>
          <w:sz w:val="20"/>
          <w:szCs w:val="20"/>
        </w:rPr>
        <w:t xml:space="preserve"> od počátku školního roku</w:t>
      </w:r>
      <w:r w:rsidRPr="00092C2B">
        <w:rPr>
          <w:rFonts w:ascii="Verdana" w:hAnsi="Verdana"/>
          <w:bCs/>
          <w:color w:val="000000"/>
          <w:sz w:val="20"/>
          <w:szCs w:val="20"/>
        </w:rPr>
        <w:t>, k</w:t>
      </w:r>
      <w:r w:rsidR="00092C2B" w:rsidRPr="00092C2B">
        <w:rPr>
          <w:rFonts w:ascii="Verdana" w:hAnsi="Verdana"/>
          <w:bCs/>
          <w:color w:val="000000"/>
          <w:sz w:val="20"/>
          <w:szCs w:val="20"/>
        </w:rPr>
        <w:t xml:space="preserve">terý následuje po dni, 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kdy dítě       </w:t>
      </w:r>
    </w:p>
    <w:p w14:paraId="2ECBBDE6" w14:textId="77777777" w:rsidR="00BA4CB5" w:rsidRPr="00092C2B" w:rsidRDefault="00092C2B" w:rsidP="00206C23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dosáhne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pátého roku.</w:t>
      </w:r>
    </w:p>
    <w:p w14:paraId="5940DB99" w14:textId="77777777" w:rsidR="006C1D6E" w:rsidRPr="006C1D6E" w:rsidRDefault="006C1D6E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28357285" w14:textId="77777777" w:rsidR="00BA4CB5" w:rsidRDefault="00BA4CB5" w:rsidP="00A93EC8">
      <w:pPr>
        <w:pStyle w:val="Standard"/>
        <w:ind w:left="1123" w:hanging="1140"/>
        <w:contextualSpacing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Zvláštní výše úplaty stanovená pro případ omezení nebo přerušení provozu</w:t>
      </w:r>
      <w:r w:rsidR="00E75A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BA4CB5">
        <w:rPr>
          <w:rFonts w:ascii="Verdana" w:hAnsi="Verdana"/>
          <w:b/>
          <w:bCs/>
          <w:color w:val="000000"/>
          <w:sz w:val="20"/>
          <w:szCs w:val="20"/>
        </w:rPr>
        <w:t>mateřské školy po dobu delší než 5 vyučovacích dnů v kalendářním měsíci</w:t>
      </w:r>
    </w:p>
    <w:p w14:paraId="25772E69" w14:textId="77777777" w:rsidR="00092C2B" w:rsidRPr="00BA4CB5" w:rsidRDefault="00092C2B" w:rsidP="006C1D6E">
      <w:pPr>
        <w:pStyle w:val="Standard"/>
        <w:ind w:left="1123" w:hanging="1140"/>
        <w:contextualSpacing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83C40AB" w14:textId="77777777" w:rsidR="00BA4CB5" w:rsidRPr="006C1D6E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Ředitelka mateřské školy stanoví výši úplaty způsobem obdobným stanovení běžné výše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úplaty a zveřejní ji na přístupném místě ve škole, a to nejpozději 2 měsíce před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přerušením nebo omezením provozu mateřské školy (týká se měsíců července a srpna),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v ostatních případech neprodleně po rozhodnutí ředitelky mateřské školy o přerušení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nebo omezení provozu.</w:t>
      </w:r>
    </w:p>
    <w:p w14:paraId="6A89C7BF" w14:textId="77777777" w:rsidR="00BA4CB5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b)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Výše úplaty odpovídá rozsahu omezení nebo přerušení provozu. Při omezení provozu na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 xml:space="preserve">více ne 5 dnů bude úplata snížena </w:t>
      </w:r>
      <w:r w:rsidRPr="00092C2B">
        <w:rPr>
          <w:rFonts w:ascii="Verdana" w:hAnsi="Verdana"/>
          <w:b/>
          <w:bCs/>
          <w:color w:val="000000"/>
          <w:sz w:val="20"/>
          <w:szCs w:val="20"/>
        </w:rPr>
        <w:t>o poměrnou část</w:t>
      </w:r>
      <w:r w:rsidR="00092C2B">
        <w:rPr>
          <w:rFonts w:ascii="Verdana" w:hAnsi="Verdana"/>
          <w:bCs/>
          <w:color w:val="000000"/>
          <w:sz w:val="20"/>
          <w:szCs w:val="20"/>
        </w:rPr>
        <w:t>.</w:t>
      </w:r>
    </w:p>
    <w:p w14:paraId="42C0CC3E" w14:textId="77777777" w:rsidR="00206C23" w:rsidRPr="006C1D6E" w:rsidRDefault="00206C23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796848E7" w14:textId="77777777" w:rsidR="00BA4CB5" w:rsidRPr="00BA4CB5" w:rsidRDefault="00BA4CB5" w:rsidP="00E75A6E">
      <w:pPr>
        <w:pStyle w:val="Standard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Výše úplaty</w:t>
      </w:r>
    </w:p>
    <w:p w14:paraId="30C1B2B7" w14:textId="77777777" w:rsidR="00BA4CB5" w:rsidRPr="00092C2B" w:rsidRDefault="00BA4CB5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a) celodenní docházka </w:t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F478F7">
        <w:rPr>
          <w:rFonts w:ascii="Verdana" w:hAnsi="Verdana"/>
          <w:bCs/>
          <w:color w:val="000000"/>
          <w:sz w:val="20"/>
          <w:szCs w:val="20"/>
        </w:rPr>
        <w:t>2</w:t>
      </w:r>
      <w:r w:rsidRPr="00092C2B">
        <w:rPr>
          <w:rFonts w:ascii="Verdana" w:hAnsi="Verdana"/>
          <w:bCs/>
          <w:color w:val="000000"/>
          <w:sz w:val="20"/>
          <w:szCs w:val="20"/>
        </w:rPr>
        <w:t>00,- Kč</w:t>
      </w:r>
    </w:p>
    <w:p w14:paraId="11F1E66F" w14:textId="77777777" w:rsidR="00BA4CB5" w:rsidRPr="00092C2B" w:rsidRDefault="00BA4CB5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>b) od počátku školního roku, který následuje po dni, kdy dítě dosáhne 5 let</w:t>
      </w:r>
      <w:r w:rsidR="00092C2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092C2B">
        <w:rPr>
          <w:rFonts w:ascii="Verdana" w:hAnsi="Verdana"/>
          <w:bCs/>
          <w:color w:val="000000"/>
          <w:sz w:val="20"/>
          <w:szCs w:val="20"/>
        </w:rPr>
        <w:tab/>
        <w:t xml:space="preserve">    </w:t>
      </w:r>
      <w:r w:rsidRPr="00092C2B">
        <w:rPr>
          <w:rFonts w:ascii="Verdana" w:hAnsi="Verdana"/>
          <w:bCs/>
          <w:color w:val="000000"/>
          <w:sz w:val="20"/>
          <w:szCs w:val="20"/>
        </w:rPr>
        <w:t>0,- Kč</w:t>
      </w:r>
    </w:p>
    <w:p w14:paraId="0821DC89" w14:textId="77777777" w:rsidR="00BA4CB5" w:rsidRDefault="00BA4CB5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c) stanovená výše úplaty pro děti, které jsou občany EU, nejsou členy EU </w:t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F478F7">
        <w:rPr>
          <w:rFonts w:ascii="Verdana" w:hAnsi="Verdana"/>
          <w:bCs/>
          <w:color w:val="000000"/>
          <w:sz w:val="20"/>
          <w:szCs w:val="20"/>
        </w:rPr>
        <w:t>2</w:t>
      </w:r>
      <w:r w:rsidRPr="00092C2B">
        <w:rPr>
          <w:rFonts w:ascii="Verdana" w:hAnsi="Verdana"/>
          <w:bCs/>
          <w:color w:val="000000"/>
          <w:sz w:val="20"/>
          <w:szCs w:val="20"/>
        </w:rPr>
        <w:t>00,- Kč</w:t>
      </w:r>
    </w:p>
    <w:p w14:paraId="16162DB1" w14:textId="77777777" w:rsidR="00092C2B" w:rsidRDefault="00092C2B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6BE3A26F" w14:textId="77777777" w:rsidR="00092C2B" w:rsidRDefault="00092C2B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16DB72F0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Snížení a prominutí úplaty (osvobození od úplaty) za předškolní vzdělávání</w:t>
      </w:r>
    </w:p>
    <w:p w14:paraId="7BD52957" w14:textId="77777777"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Snížení nebo prominutí úplaty vydává ředitelka mateřské školy rozhodnutí mimo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správní řízení.</w:t>
      </w:r>
    </w:p>
    <w:p w14:paraId="3B9FEBBC" w14:textId="77777777"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b)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Ředitelka mateřské školy je oprávněna (může) rozhodnout o snížení nebo prominutí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úplaty za předškolní vzdělávání zejména v následujících případech, jimiž se vymezuje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sociální znevýhodnění:</w:t>
      </w:r>
    </w:p>
    <w:p w14:paraId="01237254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jedná-li se o dítě z rodinného prostředí s nízkým sociálně kulturním prostředím</w:t>
      </w:r>
    </w:p>
    <w:p w14:paraId="47E5AAA0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nebo dítě ohrožené sociálně patologickými jevy,</w:t>
      </w:r>
    </w:p>
    <w:p w14:paraId="50CF991D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jedná-li se o dítě s nařízenou ústavní výchovou nebo uloženou ochrannou</w:t>
      </w:r>
    </w:p>
    <w:p w14:paraId="4731BC6F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výchovou,</w:t>
      </w:r>
    </w:p>
    <w:p w14:paraId="5A16D26D" w14:textId="77777777" w:rsidR="00BD0A3A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 xml:space="preserve">- jedná-li se o dítě s postavením azylanta, osoby požívající doplňkové ochrany </w:t>
      </w:r>
    </w:p>
    <w:p w14:paraId="38939336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a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účastníka řízení o udělení mezinárodní ochrany na území České republiky</w:t>
      </w:r>
    </w:p>
    <w:p w14:paraId="108362E0" w14:textId="77777777"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>c)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Ředitelka mateřské školy je oprávněna (může) rozhodnout o snížení nebo prominutí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úplaty za předškolní vzdělávání dítěte se zdravotním postižením.</w:t>
      </w:r>
    </w:p>
    <w:p w14:paraId="1B74E034" w14:textId="77777777"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d)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Základní částku úplaty lze snížit o ½, pokud dítě nedocházelo do MŠ ani jeden den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příslušné</w:t>
      </w:r>
      <w:r w:rsidR="00F478F7">
        <w:rPr>
          <w:rFonts w:ascii="Verdana" w:hAnsi="Verdana"/>
          <w:bCs/>
          <w:color w:val="000000"/>
          <w:sz w:val="20"/>
          <w:szCs w:val="20"/>
        </w:rPr>
        <w:t>ho kalendářního měsíce tj. na 10</w:t>
      </w:r>
      <w:r w:rsidRPr="00092C2B">
        <w:rPr>
          <w:rFonts w:ascii="Verdana" w:hAnsi="Verdana"/>
          <w:bCs/>
          <w:color w:val="000000"/>
          <w:sz w:val="20"/>
          <w:szCs w:val="20"/>
        </w:rPr>
        <w:t>0 Kč.</w:t>
      </w:r>
    </w:p>
    <w:p w14:paraId="6DC9E089" w14:textId="77777777"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e)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Úplatu lze snížit i v jiných případech. Záleží na uvážení ředitelky, které ovšem musí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být podloženo skutkovými zjištěními v řízení o snížení nebo prominutí úplaty.</w:t>
      </w:r>
    </w:p>
    <w:p w14:paraId="74B7EA11" w14:textId="77777777"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f)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Ředitelka mateřské školy je povinna osvobodit od úplaty</w:t>
      </w:r>
    </w:p>
    <w:p w14:paraId="4E9B8995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zákonného zástupce dítěte, který pobírá opakující se dávku pomoci v hmotné</w:t>
      </w:r>
    </w:p>
    <w:p w14:paraId="3FF9F943" w14:textId="77777777" w:rsidR="00BA4CB5" w:rsidRPr="00092C2B" w:rsidRDefault="00BA4CB5" w:rsidP="00646C0B">
      <w:pPr>
        <w:pStyle w:val="Standard"/>
        <w:ind w:left="1123" w:firstLine="293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>nouzi,</w:t>
      </w:r>
    </w:p>
    <w:p w14:paraId="73DC5AE6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zákonného zástupce nezaopatřeného dítěte, kterému (dítěti) náleží zvýšení</w:t>
      </w:r>
    </w:p>
    <w:p w14:paraId="67982868" w14:textId="77777777" w:rsidR="00BA4CB5" w:rsidRPr="00092C2B" w:rsidRDefault="00BA4CB5" w:rsidP="00646C0B">
      <w:pPr>
        <w:pStyle w:val="Standard"/>
        <w:ind w:left="1123" w:firstLine="293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>příspěvku na péči,</w:t>
      </w:r>
    </w:p>
    <w:p w14:paraId="53530B8D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rodiče, kterému náleží zvýšení příspěvku na péči z důvodu péče o nezaopatřené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dítě,</w:t>
      </w:r>
    </w:p>
    <w:p w14:paraId="33EEFE09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fyzickou osobu, která o dítě osobně pečuje a z důvodu péče o toto dítě pobírá</w:t>
      </w:r>
    </w:p>
    <w:p w14:paraId="729462A1" w14:textId="77777777" w:rsidR="00BD0A3A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dávky pěstounské péče,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pokud ředitelce tuto skutečnost prokáže předložením</w:t>
      </w:r>
    </w:p>
    <w:p w14:paraId="41989FA4" w14:textId="77777777" w:rsidR="00646C0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písemného oznámení, popřípadě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 xml:space="preserve">rozhodnutí (resp. jeho úředně ověřené kopie), </w:t>
      </w:r>
    </w:p>
    <w:p w14:paraId="173138D0" w14:textId="77777777" w:rsidR="00F478F7" w:rsidRDefault="00646C0B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lastRenderedPageBreak/>
        <w:t xml:space="preserve">  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které mu vydal příslušný orgán. Pokud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zákonný zástupce nepředloží ředitelce</w:t>
      </w:r>
    </w:p>
    <w:p w14:paraId="565D3C0F" w14:textId="77777777" w:rsidR="00BA4CB5" w:rsidRPr="00092C2B" w:rsidRDefault="00F478F7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mateřské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školy tento doklad, nemusí být od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úplaty osvobozen.</w:t>
      </w:r>
    </w:p>
    <w:p w14:paraId="51D5E3A4" w14:textId="77777777" w:rsidR="00BA4CB5" w:rsidRPr="00092C2B" w:rsidRDefault="00A93EC8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g)</w:t>
      </w:r>
      <w:r>
        <w:rPr>
          <w:rFonts w:ascii="Verdana" w:hAnsi="Verdana"/>
          <w:bCs/>
          <w:color w:val="000000"/>
          <w:sz w:val="20"/>
          <w:szCs w:val="20"/>
        </w:rPr>
        <w:tab/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Pokud zákonný zástupce dítěte již úplatu v příslušném kalendářním měsíci uhradil,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jedná se o úplatu podle práva, protože v době její úhrady nebyly splněny podmínky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pro osvobození. Mateřská škola proto takovou úplatu nemusí zákonnému zástupci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vracet.</w:t>
      </w:r>
    </w:p>
    <w:p w14:paraId="158ADC67" w14:textId="77777777" w:rsidR="00BA4CB5" w:rsidRPr="00092C2B" w:rsidRDefault="00BA4CB5" w:rsidP="00F478F7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h)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V případě, kdy byla přede dnem splatnosti úplaty podána zákonným zástupcem</w:t>
      </w:r>
      <w:r w:rsidR="00F478F7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ředitelce mateřské školy žádost o osvobození od úplaty za příslušný kalendářní měsíc,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nenastane splatnost úplaty dříve než dnem uvedeném v rozhodnutí ředitelky mateřské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školy. Splatnost se tak v případě osvobození od úplaty odkládá na den rozhodnutí o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osvobození. Pokud ředitelka mateřské školy žádosti nevyhoví, bude zákonný zástupce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povinen uhradit úplatu za kalendářní měsíc. Pokud ředitelka žádosti o osvobození</w:t>
      </w:r>
      <w:r w:rsidR="00F478F7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vyhoví, splatnost úplaty vůbec nenastane.</w:t>
      </w:r>
    </w:p>
    <w:p w14:paraId="0B361C62" w14:textId="77777777" w:rsidR="00BA4CB5" w:rsidRPr="00092C2B" w:rsidRDefault="00BA4CB5" w:rsidP="00F478F7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i)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Skutečnost, že pobírá dávky pěstounské péče, prokáže fyzická osoba písemným</w:t>
      </w:r>
      <w:r w:rsidR="00F478F7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oznámením (popř. rozhodnutím) o tom, že jí byla dávka přiznána, vydaným orgánem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státní sociální podpory, avšak bez stanovení období, na něž se dávka přiznává.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Rozhodnutí, na jakou dobu osvobodit od úplaty, záleží na úvaze ředitelky mateřské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 xml:space="preserve">školy. </w:t>
      </w:r>
    </w:p>
    <w:p w14:paraId="35EBA196" w14:textId="77777777"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j)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V ostatních případech není ředitelka povinna úplatu prominout (osvobodit od ní), je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však oprávněna ji snížit.</w:t>
      </w:r>
    </w:p>
    <w:p w14:paraId="2BA2C3FF" w14:textId="77777777" w:rsidR="00BA4CB5" w:rsidRPr="001B42DC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k)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Údaj o snížení nebo o osvobození od úplaty</w:t>
      </w:r>
      <w:r w:rsidR="001B42DC">
        <w:rPr>
          <w:rFonts w:ascii="Verdana" w:hAnsi="Verdana"/>
          <w:bCs/>
          <w:color w:val="000000"/>
          <w:sz w:val="20"/>
          <w:szCs w:val="20"/>
        </w:rPr>
        <w:t xml:space="preserve"> je veden v dokumentaci dítěte.</w:t>
      </w:r>
    </w:p>
    <w:p w14:paraId="1E45D293" w14:textId="77777777" w:rsidR="00A93EC8" w:rsidRDefault="00A93EC8" w:rsidP="00646C0B">
      <w:pPr>
        <w:pStyle w:val="Standard"/>
        <w:ind w:left="1125" w:hanging="1140"/>
        <w:rPr>
          <w:rFonts w:ascii="Verdana" w:hAnsi="Verdana"/>
          <w:b/>
          <w:bCs/>
          <w:color w:val="000000"/>
          <w:sz w:val="20"/>
          <w:szCs w:val="20"/>
        </w:rPr>
      </w:pPr>
    </w:p>
    <w:p w14:paraId="77AC0912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Závěrečná ustanovení</w:t>
      </w:r>
    </w:p>
    <w:p w14:paraId="1DE4F62C" w14:textId="1FD0C611" w:rsidR="00BA4CB5" w:rsidRDefault="00F478F7" w:rsidP="00F478F7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Úplata je splatná vždy k 1</w:t>
      </w:r>
      <w:r w:rsidR="00374CAC">
        <w:rPr>
          <w:rFonts w:ascii="Verdana" w:hAnsi="Verdana"/>
          <w:bCs/>
          <w:color w:val="000000"/>
          <w:sz w:val="20"/>
          <w:szCs w:val="20"/>
        </w:rPr>
        <w:t>5</w:t>
      </w:r>
      <w:r>
        <w:rPr>
          <w:rFonts w:ascii="Verdana" w:hAnsi="Verdana"/>
          <w:bCs/>
          <w:color w:val="000000"/>
          <w:sz w:val="20"/>
          <w:szCs w:val="20"/>
        </w:rPr>
        <w:t xml:space="preserve">. dne v daném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měsíc</w:t>
      </w:r>
      <w:r>
        <w:rPr>
          <w:rFonts w:ascii="Verdana" w:hAnsi="Verdana"/>
          <w:bCs/>
          <w:color w:val="000000"/>
          <w:sz w:val="20"/>
          <w:szCs w:val="20"/>
        </w:rPr>
        <w:t>i na účet mateřské školy.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1C8EDEFC" w14:textId="74DDE311" w:rsidR="00D6602C" w:rsidRDefault="00D6602C" w:rsidP="00F478F7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Číslo účtu: 1284800329/0800.</w:t>
      </w:r>
    </w:p>
    <w:p w14:paraId="73C4A88F" w14:textId="77777777" w:rsidR="00092C2B" w:rsidRPr="00092C2B" w:rsidRDefault="00092C2B" w:rsidP="00092C2B">
      <w:pPr>
        <w:pStyle w:val="Standard"/>
        <w:spacing w:after="0" w:line="240" w:lineRule="auto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5A836717" w14:textId="77777777" w:rsidR="00EE4AAA" w:rsidRDefault="00892A04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Práva a povinnosti dětí a zákonných zástupců dětí</w:t>
      </w:r>
    </w:p>
    <w:p w14:paraId="7E16C1FB" w14:textId="77777777" w:rsidR="00666C6C" w:rsidRDefault="00666C6C">
      <w:pPr>
        <w:pStyle w:val="Standard"/>
        <w:spacing w:after="0" w:line="240" w:lineRule="auto"/>
        <w:ind w:hanging="15"/>
        <w:jc w:val="both"/>
        <w:rPr>
          <w:rFonts w:ascii="Verdana" w:hAnsi="Verdana"/>
          <w:color w:val="000000"/>
          <w:sz w:val="20"/>
          <w:szCs w:val="20"/>
        </w:rPr>
      </w:pPr>
    </w:p>
    <w:p w14:paraId="4A1CB836" w14:textId="77777777" w:rsidR="00EE4AAA" w:rsidRDefault="00892A04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2.1 a)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Práva dětí</w:t>
      </w:r>
    </w:p>
    <w:p w14:paraId="4AD3DD89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CE6BC84" w14:textId="77777777" w:rsidR="00EE4AAA" w:rsidRDefault="00892A04">
      <w:pPr>
        <w:pStyle w:val="Standard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Dít</w:t>
      </w:r>
      <w:r>
        <w:rPr>
          <w:rFonts w:ascii="Verdana" w:hAnsi="Verdana" w:cs="TTE1B97008t00"/>
          <w:sz w:val="20"/>
          <w:szCs w:val="20"/>
        </w:rPr>
        <w:t xml:space="preserve">ě </w:t>
      </w:r>
      <w:r>
        <w:rPr>
          <w:rFonts w:ascii="Verdana" w:hAnsi="Verdana"/>
          <w:sz w:val="20"/>
          <w:szCs w:val="20"/>
        </w:rPr>
        <w:t>má právo:</w:t>
      </w:r>
    </w:p>
    <w:p w14:paraId="7ADAF56E" w14:textId="77777777" w:rsidR="00EE4AAA" w:rsidRDefault="00892A04">
      <w:pPr>
        <w:pStyle w:val="Standard"/>
        <w:numPr>
          <w:ilvl w:val="0"/>
          <w:numId w:val="8"/>
        </w:numPr>
        <w:tabs>
          <w:tab w:val="left" w:pos="1035"/>
        </w:tabs>
        <w:spacing w:after="0" w:line="240" w:lineRule="auto"/>
        <w:ind w:left="555" w:hanging="570"/>
        <w:jc w:val="both"/>
      </w:pPr>
      <w:r>
        <w:rPr>
          <w:rFonts w:ascii="Verdana" w:hAnsi="Verdana"/>
          <w:color w:val="000000"/>
          <w:sz w:val="20"/>
          <w:szCs w:val="20"/>
        </w:rPr>
        <w:t>aby mu byla společností poskytována ochrana (pot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eba jídla a pití, oblečení, místa      k životu, léka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pomoci, ochrany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 lidmi a situacemi, které by je mohli fyzicky nebo psychicky zranit),</w:t>
      </w:r>
    </w:p>
    <w:p w14:paraId="3D06893A" w14:textId="77777777" w:rsidR="00EE4AAA" w:rsidRDefault="00892A04">
      <w:pPr>
        <w:pStyle w:val="Standard"/>
        <w:numPr>
          <w:ilvl w:val="0"/>
          <w:numId w:val="8"/>
        </w:numPr>
        <w:tabs>
          <w:tab w:val="left" w:pos="1035"/>
        </w:tabs>
        <w:spacing w:after="0" w:line="240" w:lineRule="auto"/>
        <w:ind w:left="555" w:hanging="570"/>
        <w:jc w:val="both"/>
      </w:pPr>
      <w:r>
        <w:rPr>
          <w:rFonts w:ascii="Verdana" w:hAnsi="Verdana"/>
          <w:color w:val="000000"/>
          <w:sz w:val="20"/>
          <w:szCs w:val="20"/>
        </w:rPr>
        <w:t>být respektováno jako jedinec ve společnosti (slušné zacházení, i když nemá pravdu, právo na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átelství, na respektování jazyka, barvy pleti, rasy či sociální skupiny),</w:t>
      </w:r>
    </w:p>
    <w:p w14:paraId="3ECB511C" w14:textId="77777777" w:rsidR="00EE4AAA" w:rsidRDefault="00892A04">
      <w:pPr>
        <w:pStyle w:val="Standard"/>
        <w:numPr>
          <w:ilvl w:val="0"/>
          <w:numId w:val="8"/>
        </w:numPr>
        <w:tabs>
          <w:tab w:val="left" w:pos="1035"/>
        </w:tabs>
        <w:spacing w:after="0" w:line="240" w:lineRule="auto"/>
        <w:ind w:left="555" w:hanging="570"/>
        <w:jc w:val="both"/>
      </w:pPr>
      <w:r>
        <w:rPr>
          <w:rFonts w:ascii="Verdana" w:hAnsi="Verdana"/>
          <w:color w:val="000000"/>
          <w:sz w:val="20"/>
          <w:szCs w:val="20"/>
        </w:rPr>
        <w:t>na emočn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kladné prost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edí a projevování lásky (právo žít s každým se svých rodi</w:t>
      </w:r>
      <w:r>
        <w:rPr>
          <w:rFonts w:ascii="Verdana" w:hAnsi="Verdana" w:cs="TTE1B97270t00"/>
          <w:color w:val="000000"/>
          <w:sz w:val="20"/>
          <w:szCs w:val="20"/>
        </w:rPr>
        <w:t>čů</w:t>
      </w:r>
      <w:r>
        <w:rPr>
          <w:rFonts w:ascii="Verdana" w:hAnsi="Verdana"/>
          <w:color w:val="000000"/>
          <w:sz w:val="20"/>
          <w:szCs w:val="20"/>
        </w:rPr>
        <w:t>, pokud by mu to neuškodilo, právo mít n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koho, kdo se ho zastane, právo být s lidmi kte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 ho mají rádi, právo na pozornost a vedení ze strany dosp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lých, právo dostávat i projevovat lásku,...),</w:t>
      </w:r>
    </w:p>
    <w:p w14:paraId="18F36D40" w14:textId="77777777" w:rsidR="00EE4AAA" w:rsidRDefault="00892A04">
      <w:pPr>
        <w:pStyle w:val="Standard"/>
        <w:numPr>
          <w:ilvl w:val="0"/>
          <w:numId w:val="8"/>
        </w:numPr>
        <w:tabs>
          <w:tab w:val="left" w:pos="1035"/>
        </w:tabs>
        <w:spacing w:after="0" w:line="240" w:lineRule="auto"/>
        <w:ind w:left="555" w:hanging="570"/>
        <w:jc w:val="both"/>
      </w:pPr>
      <w:r>
        <w:rPr>
          <w:rFonts w:ascii="Verdana" w:hAnsi="Verdana"/>
          <w:color w:val="000000"/>
          <w:sz w:val="20"/>
          <w:szCs w:val="20"/>
        </w:rPr>
        <w:t>být respektováno jako jedinec s možností rozvoje, který si chce potvrzovat svoji identitu (právo vyr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st v zdravého 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lesn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i duševn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, právo být veden k tomu, aby respektoval ostatní lidi bez ohledu na rasu, náboženství, apod., právo rozvíjet všechny své schopnosti a nadání, právo hrát si, právo na soukromí...),</w:t>
      </w:r>
    </w:p>
    <w:p w14:paraId="4DB2EE11" w14:textId="77777777" w:rsidR="00EE4AAA" w:rsidRDefault="00892A04">
      <w:pPr>
        <w:pStyle w:val="Standard"/>
        <w:numPr>
          <w:ilvl w:val="0"/>
          <w:numId w:val="8"/>
        </w:numPr>
        <w:tabs>
          <w:tab w:val="left" w:pos="1035"/>
        </w:tabs>
        <w:spacing w:after="0" w:line="240" w:lineRule="auto"/>
        <w:ind w:left="555" w:hanging="570"/>
        <w:jc w:val="both"/>
      </w:pPr>
      <w:r>
        <w:rPr>
          <w:rFonts w:ascii="Verdana" w:hAnsi="Verdana"/>
          <w:color w:val="000000"/>
          <w:sz w:val="20"/>
          <w:szCs w:val="20"/>
        </w:rPr>
        <w:t>být respektováno jako individualita, která si tvo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 sv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j vlastní život (právo ovliv</w:t>
      </w:r>
      <w:r>
        <w:rPr>
          <w:rFonts w:ascii="Verdana" w:hAnsi="Verdana" w:cs="TTE1B97270t00"/>
          <w:color w:val="000000"/>
          <w:sz w:val="20"/>
          <w:szCs w:val="20"/>
        </w:rPr>
        <w:t>ň</w:t>
      </w:r>
      <w:r>
        <w:rPr>
          <w:rFonts w:ascii="Verdana" w:hAnsi="Verdana"/>
          <w:color w:val="000000"/>
          <w:sz w:val="20"/>
          <w:szCs w:val="20"/>
        </w:rPr>
        <w:t>ovat rozhodnutí, co se s ním stane, právo na chování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im</w:t>
      </w:r>
      <w:r>
        <w:rPr>
          <w:rFonts w:ascii="Verdana" w:hAnsi="Verdana" w:cs="TTE1B97270t00"/>
          <w:color w:val="000000"/>
          <w:sz w:val="20"/>
          <w:szCs w:val="20"/>
        </w:rPr>
        <w:t>ěř</w:t>
      </w:r>
      <w:r>
        <w:rPr>
          <w:rFonts w:ascii="Verdana" w:hAnsi="Verdana"/>
          <w:color w:val="000000"/>
          <w:sz w:val="20"/>
          <w:szCs w:val="20"/>
        </w:rPr>
        <w:t>ené v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ku, právo být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ipravován na svobodu jednat a žít svým vlastním zp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sobem,...).</w:t>
      </w:r>
    </w:p>
    <w:p w14:paraId="6463D665" w14:textId="77777777" w:rsidR="00666C6C" w:rsidRDefault="00666C6C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72654985" w14:textId="77777777" w:rsidR="00D6602C" w:rsidRDefault="00D6602C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87A8B33" w14:textId="77777777" w:rsidR="00D6602C" w:rsidRDefault="00D6602C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594C89A" w14:textId="77777777" w:rsidR="00D6602C" w:rsidRDefault="00D6602C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B750D7E" w14:textId="77777777" w:rsidR="00D6602C" w:rsidRDefault="00D6602C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E28D515" w14:textId="77777777" w:rsidR="00D6602C" w:rsidRDefault="00D6602C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524C0D3" w14:textId="04939E34" w:rsidR="00EE4AAA" w:rsidRDefault="00B44A0D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2.1 b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>)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ab/>
        <w:t>Povinnosti dětí</w:t>
      </w:r>
    </w:p>
    <w:p w14:paraId="4E063A37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FF42878" w14:textId="77777777"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Dítě má povinnost:</w:t>
      </w:r>
    </w:p>
    <w:p w14:paraId="34C1714A" w14:textId="77777777"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a)    respektovat pravidla vzájemného soužití v MŠ,</w:t>
      </w:r>
    </w:p>
    <w:p w14:paraId="7C23FAB9" w14:textId="77777777"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b)    respektovat pokyny učitelek.</w:t>
      </w:r>
    </w:p>
    <w:p w14:paraId="0B56790E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F6ECCA8" w14:textId="77777777" w:rsidR="001B42DC" w:rsidRDefault="001B42DC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8ADEFD9" w14:textId="77777777" w:rsidR="00EE4AAA" w:rsidRDefault="00B44A0D" w:rsidP="00E23A2A">
      <w:pPr>
        <w:pStyle w:val="Standard"/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2.2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ab/>
      </w:r>
      <w:r w:rsidR="00E23A2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>Práva zákonných zástupců dětí</w:t>
      </w:r>
    </w:p>
    <w:p w14:paraId="33D70EC1" w14:textId="77777777" w:rsidR="00EE4AAA" w:rsidRDefault="00EE4AAA">
      <w:pPr>
        <w:pStyle w:val="Standard"/>
        <w:spacing w:after="0" w:line="240" w:lineRule="auto"/>
        <w:ind w:hanging="15"/>
        <w:jc w:val="both"/>
        <w:rPr>
          <w:rFonts w:ascii="Verdana" w:hAnsi="Verdana"/>
          <w:color w:val="000000"/>
          <w:sz w:val="20"/>
          <w:szCs w:val="20"/>
        </w:rPr>
      </w:pPr>
    </w:p>
    <w:p w14:paraId="5C5DE16C" w14:textId="77777777" w:rsidR="00EE4AAA" w:rsidRDefault="00892A04">
      <w:pPr>
        <w:pStyle w:val="Standard"/>
        <w:spacing w:after="0" w:line="240" w:lineRule="auto"/>
        <w:ind w:left="765" w:hanging="7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Zákonní zástupci dětí mají právo</w:t>
      </w:r>
      <w:r w:rsidR="00763FFB">
        <w:rPr>
          <w:rFonts w:ascii="Verdana" w:hAnsi="Verdana"/>
          <w:color w:val="000000"/>
          <w:sz w:val="20"/>
          <w:szCs w:val="20"/>
        </w:rPr>
        <w:t>:</w:t>
      </w:r>
    </w:p>
    <w:p w14:paraId="189DC7E0" w14:textId="77777777" w:rsidR="00092C2B" w:rsidRDefault="00092C2B">
      <w:pPr>
        <w:pStyle w:val="Standard"/>
        <w:spacing w:after="0" w:line="240" w:lineRule="auto"/>
        <w:ind w:left="765" w:hanging="780"/>
        <w:jc w:val="both"/>
        <w:rPr>
          <w:rFonts w:ascii="Verdana" w:hAnsi="Verdana"/>
          <w:color w:val="000000"/>
          <w:sz w:val="20"/>
          <w:szCs w:val="20"/>
        </w:rPr>
      </w:pPr>
    </w:p>
    <w:p w14:paraId="78099578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písemně pověřit jinou osobu k předávání dítěte do mateřské školy a vyzvedávání dítěte z mateřské školy,</w:t>
      </w:r>
    </w:p>
    <w:p w14:paraId="22B8062B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dohodnout s mateřskou školou jinou dobu příchodu do mateřské školy než je doba stanovená školním řádem mateřské školy (tj. od 6:</w:t>
      </w:r>
      <w:r w:rsidR="004D515E">
        <w:rPr>
          <w:rFonts w:ascii="Verdana" w:hAnsi="Verdana"/>
          <w:color w:val="000000"/>
          <w:sz w:val="20"/>
          <w:szCs w:val="20"/>
        </w:rPr>
        <w:t>00</w:t>
      </w:r>
      <w:r>
        <w:rPr>
          <w:rFonts w:ascii="Verdana" w:hAnsi="Verdana"/>
          <w:color w:val="000000"/>
          <w:sz w:val="20"/>
          <w:szCs w:val="20"/>
        </w:rPr>
        <w:t xml:space="preserve"> h</w:t>
      </w:r>
      <w:r w:rsidR="00427027">
        <w:rPr>
          <w:rFonts w:ascii="Verdana" w:hAnsi="Verdana"/>
          <w:color w:val="000000"/>
          <w:sz w:val="20"/>
          <w:szCs w:val="20"/>
        </w:rPr>
        <w:t>od.</w:t>
      </w:r>
      <w:r>
        <w:rPr>
          <w:rFonts w:ascii="Verdana" w:hAnsi="Verdana"/>
          <w:color w:val="000000"/>
          <w:sz w:val="20"/>
          <w:szCs w:val="20"/>
        </w:rPr>
        <w:t xml:space="preserve"> do 8:00 h</w:t>
      </w:r>
      <w:r w:rsidR="00427027">
        <w:rPr>
          <w:rFonts w:ascii="Verdana" w:hAnsi="Verdana"/>
          <w:color w:val="000000"/>
          <w:sz w:val="20"/>
          <w:szCs w:val="20"/>
        </w:rPr>
        <w:t>od.</w:t>
      </w:r>
      <w:r>
        <w:rPr>
          <w:rFonts w:ascii="Verdana" w:hAnsi="Verdana"/>
          <w:color w:val="000000"/>
          <w:sz w:val="20"/>
          <w:szCs w:val="20"/>
        </w:rPr>
        <w:t>),</w:t>
      </w:r>
    </w:p>
    <w:p w14:paraId="08D176EB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první den neplánované nepřítomnosti dítěte odebrat oběd ve školní jídelně do jídlonosiče,</w:t>
      </w:r>
    </w:p>
    <w:p w14:paraId="66CBB9EF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 diskrétnost a ochranu informací, týkajících se jejich osobního a rodinného života,</w:t>
      </w:r>
    </w:p>
    <w:p w14:paraId="30A8F83E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po dohod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s učitelkou být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ítomni výchovným činnostem ve t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íd</w:t>
      </w:r>
      <w:r>
        <w:rPr>
          <w:rFonts w:ascii="Verdana" w:hAnsi="Verdana" w:cs="TTE1B97270t00"/>
          <w:color w:val="000000"/>
          <w:sz w:val="20"/>
          <w:szCs w:val="20"/>
        </w:rPr>
        <w:t>ě nebo se účastnit akcí školy s dětmi po domluvě s ředitelkou školy,</w:t>
      </w:r>
    </w:p>
    <w:p w14:paraId="5D482402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konzultovat výchovné i jiné problémy svého dít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 xml:space="preserve">te s učitelkou nebo 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editelkou školy,</w:t>
      </w:r>
    </w:p>
    <w:p w14:paraId="339A577D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získat informace o výchovné a vzdělávací koncepci mateřské školy,</w:t>
      </w:r>
    </w:p>
    <w:p w14:paraId="431B2C6E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získat informace o výchově a vzdělávání dítěte,</w:t>
      </w:r>
    </w:p>
    <w:p w14:paraId="04843F85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ispívat svými nápady a nám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ty k obohacení výchovného programu školy,</w:t>
      </w:r>
    </w:p>
    <w:p w14:paraId="608596B3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projevit jakékoli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 xml:space="preserve">ipomínky k provozu mateřské školy, učitelce nebo 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editelce školy</w:t>
      </w:r>
    </w:p>
    <w:p w14:paraId="7FF33281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navrhnout úpravu pravidel stanovených ve školním 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ádu mateřské školy nebo jiných interních směrnicích mateřské školy.</w:t>
      </w:r>
    </w:p>
    <w:p w14:paraId="2FE58B21" w14:textId="77777777" w:rsidR="00092C2B" w:rsidRDefault="00092C2B" w:rsidP="00E23A2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4174C07" w14:textId="77777777" w:rsidR="00EE4AAA" w:rsidRDefault="00892A04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B44A0D">
        <w:rPr>
          <w:rFonts w:ascii="Verdana" w:hAnsi="Verdana"/>
          <w:b/>
          <w:bCs/>
          <w:color w:val="000000"/>
          <w:sz w:val="20"/>
          <w:szCs w:val="20"/>
        </w:rPr>
        <w:t>.3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Povinnosti zákonných zástupců dětí</w:t>
      </w:r>
    </w:p>
    <w:p w14:paraId="5CCC769E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AEF6F94" w14:textId="77777777"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Zákonní zástupci jsou povinni:</w:t>
      </w:r>
    </w:p>
    <w:p w14:paraId="3E9854FC" w14:textId="77777777" w:rsidR="00092C2B" w:rsidRDefault="00092C2B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750127AD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dodržovat dobu příchodu dětí do mateřské školy, tj. dobu od 6:</w:t>
      </w:r>
      <w:r w:rsidR="00E07B5E">
        <w:rPr>
          <w:rFonts w:ascii="Verdana" w:hAnsi="Verdana"/>
          <w:color w:val="000000"/>
          <w:sz w:val="20"/>
          <w:szCs w:val="20"/>
        </w:rPr>
        <w:t>00</w:t>
      </w:r>
      <w:r>
        <w:rPr>
          <w:rFonts w:ascii="Verdana" w:hAnsi="Verdana"/>
          <w:color w:val="000000"/>
          <w:sz w:val="20"/>
          <w:szCs w:val="20"/>
        </w:rPr>
        <w:t xml:space="preserve"> hod. do 8:00 hod., případně s mateřskou školou dohodnout jinou dobu příchodu dítěte,</w:t>
      </w:r>
    </w:p>
    <w:p w14:paraId="485C19C6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předávat do mateřské školy dítě, které je zdravé, tj. nejeví známky akutního onemocnění,</w:t>
      </w:r>
    </w:p>
    <w:p w14:paraId="10559993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zákonní zástupce dít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te oznámí mateřské škole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edem známou nep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ítomnost dít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te ve škole,</w:t>
      </w:r>
    </w:p>
    <w:p w14:paraId="3EF14B4F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20"/>
        <w:jc w:val="both"/>
      </w:pPr>
      <w:r>
        <w:rPr>
          <w:rFonts w:ascii="Verdana" w:hAnsi="Verdana"/>
          <w:color w:val="000000"/>
          <w:sz w:val="20"/>
          <w:szCs w:val="20"/>
        </w:rPr>
        <w:t>není-li nep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ítomnost dít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te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edem známa, omluví zástupce dít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neprodlen</w:t>
      </w:r>
      <w:r>
        <w:rPr>
          <w:rFonts w:ascii="Verdana" w:hAnsi="Verdana" w:cs="TTE1B97270t00"/>
          <w:color w:val="000000"/>
          <w:sz w:val="20"/>
          <w:szCs w:val="20"/>
        </w:rPr>
        <w:t>ě první den nepřítomnosti dítěte;</w:t>
      </w:r>
    </w:p>
    <w:p w14:paraId="49E2E44C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20"/>
        <w:jc w:val="both"/>
      </w:pPr>
      <w:r>
        <w:rPr>
          <w:rFonts w:ascii="Verdana" w:hAnsi="Verdana" w:cs="TTE1B97270t00"/>
          <w:color w:val="000000"/>
          <w:sz w:val="20"/>
          <w:szCs w:val="20"/>
        </w:rPr>
        <w:t xml:space="preserve">omluví-li zákonný zástupce dítěte nepřítomnost dítěte první den nejpozději </w:t>
      </w:r>
      <w:r w:rsidR="00E23A2A">
        <w:rPr>
          <w:rFonts w:ascii="Verdana" w:hAnsi="Verdana" w:cs="TTE1B97270t00"/>
          <w:color w:val="000000"/>
          <w:sz w:val="20"/>
          <w:szCs w:val="20"/>
        </w:rPr>
        <w:t xml:space="preserve">             </w:t>
      </w:r>
      <w:r w:rsidR="00427027">
        <w:rPr>
          <w:rFonts w:ascii="Verdana" w:hAnsi="Verdana" w:cs="TTE1B97270t00"/>
          <w:b/>
          <w:bCs/>
          <w:color w:val="000000"/>
          <w:sz w:val="20"/>
          <w:szCs w:val="20"/>
        </w:rPr>
        <w:t>do 07:0</w:t>
      </w:r>
      <w:r>
        <w:rPr>
          <w:rFonts w:ascii="Verdana" w:hAnsi="Verdana" w:cs="TTE1B97270t00"/>
          <w:b/>
          <w:bCs/>
          <w:color w:val="000000"/>
          <w:sz w:val="20"/>
          <w:szCs w:val="20"/>
        </w:rPr>
        <w:t>0 hod.</w:t>
      </w:r>
      <w:r>
        <w:rPr>
          <w:rFonts w:ascii="Verdana" w:hAnsi="Verdana" w:cs="TTE1B97270t00"/>
          <w:color w:val="000000"/>
          <w:sz w:val="20"/>
          <w:szCs w:val="20"/>
        </w:rPr>
        <w:t xml:space="preserve"> telefonicky (na čísle 461 523 226) nebo osobně, pak dítěti není již tento den účtováno stravné;</w:t>
      </w:r>
    </w:p>
    <w:p w14:paraId="205D2635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690"/>
        <w:jc w:val="both"/>
      </w:pPr>
      <w:r>
        <w:rPr>
          <w:rFonts w:ascii="Verdana" w:hAnsi="Verdana" w:cs="TTE1B97270t00"/>
          <w:color w:val="000000"/>
          <w:sz w:val="20"/>
          <w:szCs w:val="20"/>
        </w:rPr>
        <w:t xml:space="preserve">omluví-li zákonný zástupce dítěte nepřítomnost dítěte první den </w:t>
      </w:r>
      <w:r w:rsidR="00427027">
        <w:rPr>
          <w:rFonts w:ascii="Verdana" w:hAnsi="Verdana" w:cs="TTE1B97270t00"/>
          <w:b/>
          <w:bCs/>
          <w:color w:val="000000"/>
          <w:sz w:val="20"/>
          <w:szCs w:val="20"/>
        </w:rPr>
        <w:t xml:space="preserve">později než </w:t>
      </w:r>
      <w:r w:rsidR="00E23A2A">
        <w:rPr>
          <w:rFonts w:ascii="Verdana" w:hAnsi="Verdana" w:cs="TTE1B97270t00"/>
          <w:b/>
          <w:bCs/>
          <w:color w:val="000000"/>
          <w:sz w:val="20"/>
          <w:szCs w:val="20"/>
        </w:rPr>
        <w:t xml:space="preserve">           </w:t>
      </w:r>
      <w:r w:rsidR="00427027">
        <w:rPr>
          <w:rFonts w:ascii="Verdana" w:hAnsi="Verdana" w:cs="TTE1B97270t00"/>
          <w:b/>
          <w:bCs/>
          <w:color w:val="000000"/>
          <w:sz w:val="20"/>
          <w:szCs w:val="20"/>
        </w:rPr>
        <w:t>v 07:0</w:t>
      </w:r>
      <w:r>
        <w:rPr>
          <w:rFonts w:ascii="Verdana" w:hAnsi="Verdana" w:cs="TTE1B97270t00"/>
          <w:b/>
          <w:bCs/>
          <w:color w:val="000000"/>
          <w:sz w:val="20"/>
          <w:szCs w:val="20"/>
        </w:rPr>
        <w:t>0 hod.</w:t>
      </w:r>
      <w:r>
        <w:rPr>
          <w:rFonts w:ascii="Verdana" w:hAnsi="Verdana" w:cs="TTE1B97270t00"/>
          <w:color w:val="000000"/>
          <w:sz w:val="20"/>
          <w:szCs w:val="20"/>
        </w:rPr>
        <w:t xml:space="preserve"> telefonicky (na čísle 461 523 226) nebo osobně, pak je tento den účtováno stravné a zákonný zástupce může za tento den odebrat oběd dítěte        v jídlonosiči;</w:t>
      </w:r>
    </w:p>
    <w:p w14:paraId="308F76A1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na následující dny se 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ti omlouvají kdykoli v pr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b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hu dne, osobn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nebo telefonicky (na čísle 461 523 226),</w:t>
      </w:r>
    </w:p>
    <w:p w14:paraId="0AC6BAE2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vyzvednout dítě nejpozději do 16:00 hod.; v opačném případě bude mateřskou školou sepsán záznam; tři a více po sobě následující pozdní vyzvednutí dítěte jsou chápána tak, že zákonný zástupce dítěte závažným způsobem opakovaně narušuje provoz mateřské školy;</w:t>
      </w:r>
      <w:r w:rsidR="00E07B5E">
        <w:rPr>
          <w:rFonts w:ascii="Verdana" w:hAnsi="Verdana"/>
          <w:color w:val="000000"/>
          <w:sz w:val="20"/>
          <w:szCs w:val="20"/>
        </w:rPr>
        <w:t xml:space="preserve"> v tento moment je ředitelka MŠ oprávněna kontaktovat s tímto případem Policii ČR a OSPOD Svitavy.</w:t>
      </w:r>
    </w:p>
    <w:p w14:paraId="04FC3304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řádně ve stanovených termínech hradit úplatu za předškolní vzdělávání a školní stravování</w:t>
      </w:r>
    </w:p>
    <w:p w14:paraId="5A3DDBCC" w14:textId="77777777" w:rsidR="00A57680" w:rsidRDefault="00892A04" w:rsidP="00E23A2A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 případě úrazu dítěte v mateřské škole (pojistné události) neprodleně informovat ředitelku mateřské školy</w:t>
      </w:r>
      <w:r w:rsidR="00E07B5E">
        <w:rPr>
          <w:rFonts w:ascii="Verdana" w:hAnsi="Verdana"/>
          <w:color w:val="000000"/>
          <w:sz w:val="20"/>
          <w:szCs w:val="20"/>
        </w:rPr>
        <w:t xml:space="preserve"> a zákonného zástupce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1225F58F" w14:textId="77777777" w:rsidR="000A3BA0" w:rsidRDefault="000A3BA0" w:rsidP="000A3BA0">
      <w:pPr>
        <w:pStyle w:val="Standard"/>
        <w:spacing w:after="0" w:line="240" w:lineRule="auto"/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14:paraId="554A1742" w14:textId="77777777" w:rsidR="000A3BA0" w:rsidRDefault="000A3BA0" w:rsidP="000A3BA0">
      <w:pPr>
        <w:pStyle w:val="Standard"/>
        <w:ind w:left="720"/>
        <w:jc w:val="both"/>
        <w:rPr>
          <w:rFonts w:ascii="Verdana" w:hAnsi="Verdana"/>
          <w:color w:val="000000"/>
          <w:sz w:val="20"/>
          <w:szCs w:val="20"/>
        </w:rPr>
      </w:pPr>
      <w:r w:rsidRPr="000A3BA0">
        <w:rPr>
          <w:rFonts w:ascii="Verdana" w:hAnsi="Verdana"/>
          <w:color w:val="000000"/>
          <w:sz w:val="20"/>
          <w:szCs w:val="20"/>
        </w:rPr>
        <w:t>Děti v posledním ročníku MŠ mají předškolní vzděláván</w:t>
      </w:r>
      <w:r>
        <w:rPr>
          <w:rFonts w:ascii="Verdana" w:hAnsi="Verdana"/>
          <w:color w:val="000000"/>
          <w:sz w:val="20"/>
          <w:szCs w:val="20"/>
        </w:rPr>
        <w:t xml:space="preserve">í povinné, proto musí být řádně </w:t>
      </w:r>
      <w:r w:rsidRPr="000A3BA0">
        <w:rPr>
          <w:rFonts w:ascii="Verdana" w:hAnsi="Verdana"/>
          <w:color w:val="000000"/>
          <w:sz w:val="20"/>
          <w:szCs w:val="20"/>
        </w:rPr>
        <w:t>omluveny zákonným zástupcem vždy jednou z uvedených možností.</w:t>
      </w:r>
    </w:p>
    <w:p w14:paraId="166B348B" w14:textId="77777777" w:rsidR="00406118" w:rsidRDefault="00406118" w:rsidP="00406118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9CB6BC0" w14:textId="77777777"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2.4  </w:t>
      </w:r>
      <w:r w:rsidRPr="00406118">
        <w:rPr>
          <w:rFonts w:ascii="Verdana" w:hAnsi="Verdana"/>
          <w:b/>
          <w:color w:val="000000"/>
          <w:sz w:val="20"/>
          <w:szCs w:val="20"/>
        </w:rPr>
        <w:t>Systém péče o děti s přiznanými podpůrnými opatřeními</w:t>
      </w:r>
    </w:p>
    <w:p w14:paraId="7BF16183" w14:textId="77777777" w:rsid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  <w:r w:rsidRPr="00906CDD">
        <w:rPr>
          <w:rFonts w:ascii="Verdana" w:hAnsi="Verdana"/>
          <w:b/>
          <w:color w:val="000000"/>
          <w:sz w:val="20"/>
          <w:szCs w:val="20"/>
        </w:rPr>
        <w:t>Podpůrná opatření prvního stupně</w:t>
      </w:r>
    </w:p>
    <w:p w14:paraId="7636EAB4" w14:textId="77777777" w:rsidR="00906CDD" w:rsidRPr="00906CDD" w:rsidRDefault="00906CDD" w:rsidP="00E75A6E">
      <w:pPr>
        <w:pStyle w:val="Standard"/>
        <w:spacing w:line="240" w:lineRule="auto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33D6EF02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Ředitelka mateřské školy rozhodne o poskytování podpůrných opatření prvního stupně bez</w:t>
      </w:r>
    </w:p>
    <w:p w14:paraId="579BDDB1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doporučení školského poradenského zařízení i bez informovaného souhlasu zákonného</w:t>
      </w:r>
    </w:p>
    <w:p w14:paraId="1194B176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zástupce. Tím není dotčeno právo zákonného zástupce na informace o průběhu a výsledcích</w:t>
      </w:r>
      <w:r w:rsidR="00E75A6E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vzdělávání dítěte (§ 21 školského zákona).</w:t>
      </w:r>
    </w:p>
    <w:p w14:paraId="1068AD66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Učitelka mateřské školy zpracuje plán pedagogické podpory, ve kterém bude upravena</w:t>
      </w:r>
    </w:p>
    <w:p w14:paraId="1AD0D801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organizace a hodnocení vzdělávání dítěte včetně úpravy metod a forem práce a projedná jej</w:t>
      </w:r>
      <w:r w:rsidR="00E75A6E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s ředitelkou školy.</w:t>
      </w:r>
    </w:p>
    <w:p w14:paraId="58FB6FCF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Pokud by nepostačovala podpůrná opatření prvního stupně (po vyhodnocení plánu</w:t>
      </w:r>
    </w:p>
    <w:p w14:paraId="40FD430C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pedagogické podpory), doporučí ředitelka školy využití poradenské pomoci školského</w:t>
      </w:r>
    </w:p>
    <w:p w14:paraId="4F01FDF2" w14:textId="77777777" w:rsid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poradenského zařízení za účelem posouzení speciálních vzdělávacích potřeb dítěte (§ 16 odst.</w:t>
      </w:r>
      <w:r w:rsidR="00E75A6E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4 a 5 školského zákona a § 2 a § 10 vyhlášky č. 27/2016 Sb.)</w:t>
      </w:r>
    </w:p>
    <w:p w14:paraId="1A781DE9" w14:textId="77777777" w:rsidR="00906CDD" w:rsidRPr="00406118" w:rsidRDefault="00906CDD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14:paraId="0D2023D4" w14:textId="77777777" w:rsid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  <w:r w:rsidRPr="00906CDD">
        <w:rPr>
          <w:rFonts w:ascii="Verdana" w:hAnsi="Verdana"/>
          <w:b/>
          <w:color w:val="000000"/>
          <w:sz w:val="20"/>
          <w:szCs w:val="20"/>
        </w:rPr>
        <w:t>Podpůrná opatření druhého až pátého stupně</w:t>
      </w:r>
    </w:p>
    <w:p w14:paraId="250B27A0" w14:textId="77777777" w:rsidR="00906CDD" w:rsidRPr="00906CDD" w:rsidRDefault="00906CDD" w:rsidP="00E75A6E">
      <w:pPr>
        <w:pStyle w:val="Standard"/>
        <w:spacing w:line="240" w:lineRule="auto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37FBF406" w14:textId="77777777" w:rsidR="00406118" w:rsidRPr="00906CDD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06CDD">
        <w:rPr>
          <w:rFonts w:ascii="Verdana" w:hAnsi="Verdana"/>
          <w:sz w:val="20"/>
          <w:szCs w:val="20"/>
        </w:rPr>
        <w:t>Podmínkou pro uplatnění podpůrného opatření 2. až 5. stupně je doporučení školského</w:t>
      </w:r>
    </w:p>
    <w:p w14:paraId="57CD6E48" w14:textId="77777777" w:rsidR="00406118" w:rsidRPr="00906CDD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FF0000"/>
          <w:sz w:val="20"/>
          <w:szCs w:val="20"/>
        </w:rPr>
      </w:pPr>
      <w:r w:rsidRPr="00906CDD">
        <w:rPr>
          <w:rFonts w:ascii="Verdana" w:hAnsi="Verdana"/>
          <w:sz w:val="20"/>
          <w:szCs w:val="20"/>
        </w:rPr>
        <w:t>poradenského zařízení s informovaným souhlasem zákonného zástupce dítěte. K</w:t>
      </w:r>
      <w:r w:rsidR="00906CDD" w:rsidRPr="00906CDD">
        <w:rPr>
          <w:rFonts w:ascii="Verdana" w:hAnsi="Verdana"/>
          <w:sz w:val="20"/>
          <w:szCs w:val="20"/>
        </w:rPr>
        <w:t> </w:t>
      </w:r>
      <w:r w:rsidRPr="00906CDD">
        <w:rPr>
          <w:rFonts w:ascii="Verdana" w:hAnsi="Verdana"/>
          <w:sz w:val="20"/>
          <w:szCs w:val="20"/>
        </w:rPr>
        <w:t>poskytnutí</w:t>
      </w:r>
      <w:r w:rsidR="00906CDD" w:rsidRP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poradenské pomoci školského poradenského zařízení dojde na základě vlastního uvážení</w:t>
      </w:r>
      <w:r w:rsidR="00906CDD" w:rsidRPr="00906CDD">
        <w:rPr>
          <w:rFonts w:ascii="Verdana" w:hAnsi="Verdana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zákonného zástupce, doporučení ředitelky mateřské školy nebo OSPOD (Orgán sociálně-</w:t>
      </w:r>
      <w:r w:rsidR="00906CDD">
        <w:rPr>
          <w:rFonts w:ascii="Verdana" w:hAnsi="Verdana"/>
          <w:color w:val="FF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právní ochrany dítěte).</w:t>
      </w:r>
    </w:p>
    <w:p w14:paraId="7F0CB3C4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Ředitelka školy určí učitelku odpovědnou za spolupráci se školským poradenským zařízením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v souvislosti s doporučením podpůrných opatření dítěti se speciálními vzdělávacími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potřebami (§ 11 vyhlášky č. 27/2016 Sb.).</w:t>
      </w:r>
    </w:p>
    <w:p w14:paraId="255970D3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Ředitelka školy zahájí poskytování podpůrných opatření 2. až 5. stupně bezodkladně po</w:t>
      </w:r>
    </w:p>
    <w:p w14:paraId="734A03A0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obdržení doporučení školského poradenského zařízení a získání informovaného souhlasu</w:t>
      </w:r>
    </w:p>
    <w:p w14:paraId="7979FB12" w14:textId="77777777" w:rsid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zákonného zástupce.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Ředitelka školy průběžně vyhodnocuje poskytování podpůrných opatření, nejméně však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jedenkrát ročně, v případě souvisejících okolností častěji. Ukončí poskytování podpůrného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opatření 2. až 5. stupně, je-li z doporučení školského poradenského zařízení zřejmé, že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podpůrná opatření 2. až 5. stupně již nejsou potřeba. V takovém případě se nevyžaduje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informovaný souhlas zákonného zástupce, s ním se tato skutečnost pouze projedná (§ 16 odst.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4 školského zákona a § 11, § 12 a § 16 vyhlášky č. 27/2016 Sb.)</w:t>
      </w:r>
      <w:r w:rsidR="00906CDD">
        <w:rPr>
          <w:rFonts w:ascii="Verdana" w:hAnsi="Verdana"/>
          <w:color w:val="000000"/>
          <w:sz w:val="20"/>
          <w:szCs w:val="20"/>
        </w:rPr>
        <w:t>.</w:t>
      </w:r>
    </w:p>
    <w:p w14:paraId="57A1DBBF" w14:textId="77777777" w:rsidR="00906CDD" w:rsidRPr="00406118" w:rsidRDefault="00906CDD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14:paraId="7778121D" w14:textId="77777777" w:rsid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  <w:r w:rsidRPr="00906CDD">
        <w:rPr>
          <w:rFonts w:ascii="Verdana" w:hAnsi="Verdana"/>
          <w:b/>
          <w:color w:val="000000"/>
          <w:sz w:val="20"/>
          <w:szCs w:val="20"/>
        </w:rPr>
        <w:t>Vzdělávání dětí nadaných</w:t>
      </w:r>
    </w:p>
    <w:p w14:paraId="545BD9AC" w14:textId="77777777" w:rsidR="00906CDD" w:rsidRPr="00906CDD" w:rsidRDefault="00906CDD" w:rsidP="00E75A6E">
      <w:pPr>
        <w:pStyle w:val="Standard"/>
        <w:spacing w:line="240" w:lineRule="auto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62BA6E21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Mateřská škola vytváří ve svém školním vzdělávacím programu a při jeho realizaci podmínky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k co největšímu využití potenciálu každého dítěte s ohledem na jeho individuální možnosti.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To platí v plné míře i pro vzdělávání dětí nadaných.</w:t>
      </w:r>
    </w:p>
    <w:p w14:paraId="251FCF3E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Mateřská škola je povinna zajistit realizaci všech stanovených podpůrných opatření pro</w:t>
      </w:r>
    </w:p>
    <w:p w14:paraId="505E3C8A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podporu nadání podle individuálních vzdělávacích potřeb dětí v rozsahu prvního až čtvrtého</w:t>
      </w:r>
    </w:p>
    <w:p w14:paraId="4A454AC1" w14:textId="77777777" w:rsidR="00406118" w:rsidRPr="00E23A2A" w:rsidRDefault="00406118" w:rsidP="00E75A6E">
      <w:pPr>
        <w:pStyle w:val="Standard"/>
        <w:spacing w:after="0"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stupně podpory.</w:t>
      </w:r>
    </w:p>
    <w:p w14:paraId="5F51B909" w14:textId="77777777" w:rsidR="00A57680" w:rsidRDefault="00A57680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AB41BE3" w14:textId="77777777" w:rsidR="00D6602C" w:rsidRDefault="00D6602C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448DC90" w14:textId="77777777" w:rsidR="00D6602C" w:rsidRDefault="00D6602C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6A61CBB0" w14:textId="77777777" w:rsidR="00D6602C" w:rsidRDefault="00D6602C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D346FD3" w14:textId="77777777" w:rsidR="00EE4AAA" w:rsidRDefault="00892A04">
      <w:pPr>
        <w:pStyle w:val="Standard"/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3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Ukončení předškolního vzdělávání</w:t>
      </w:r>
    </w:p>
    <w:p w14:paraId="3FB2DE86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C0F9199" w14:textId="77777777"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Ředitelka mateřské školy může po předchozím upozornění písemně oznámeném zákonnému zástupci dítěte rozhodnout o ukončení předškolního vzdělávání dítěte, jestliže</w:t>
      </w:r>
    </w:p>
    <w:p w14:paraId="0C516909" w14:textId="77777777" w:rsidR="00EE4AAA" w:rsidRDefault="00892A04">
      <w:pPr>
        <w:pStyle w:val="Standard"/>
        <w:numPr>
          <w:ilvl w:val="0"/>
          <w:numId w:val="11"/>
        </w:numPr>
        <w:spacing w:after="0" w:line="240" w:lineRule="auto"/>
        <w:ind w:left="675" w:hanging="6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 dítě bez omluvy zákonného zástupce nepřetržitě neúčastní předškolního vzdělávání po dobu delší než dva týdny,</w:t>
      </w:r>
    </w:p>
    <w:p w14:paraId="2A373891" w14:textId="77777777" w:rsidR="00EE4AAA" w:rsidRDefault="00892A04">
      <w:pPr>
        <w:pStyle w:val="Standard"/>
        <w:numPr>
          <w:ilvl w:val="0"/>
          <w:numId w:val="11"/>
        </w:numPr>
        <w:spacing w:after="0" w:line="240" w:lineRule="auto"/>
        <w:ind w:left="675" w:hanging="6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zákonný zástupce závažným způsobem opakovaně narušuje provoz mateřské školy,</w:t>
      </w:r>
    </w:p>
    <w:p w14:paraId="2381D24B" w14:textId="77777777" w:rsidR="00EE4AAA" w:rsidRDefault="00892A04">
      <w:pPr>
        <w:pStyle w:val="Standard"/>
        <w:numPr>
          <w:ilvl w:val="0"/>
          <w:numId w:val="11"/>
        </w:numPr>
        <w:spacing w:after="0" w:line="240" w:lineRule="auto"/>
        <w:ind w:left="675" w:hanging="6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ukončení doporučí v průběhu zkušebního pobytu dítěte lékař nebo školské poradenské zařízení,</w:t>
      </w:r>
    </w:p>
    <w:p w14:paraId="466D42E4" w14:textId="77777777" w:rsidR="00A93EC8" w:rsidRPr="00E23A2A" w:rsidRDefault="00892A04" w:rsidP="00E23A2A">
      <w:pPr>
        <w:pStyle w:val="Standard"/>
        <w:numPr>
          <w:ilvl w:val="0"/>
          <w:numId w:val="11"/>
        </w:numPr>
        <w:spacing w:after="0" w:line="240" w:lineRule="auto"/>
        <w:ind w:left="675" w:hanging="6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zákonný zástupce opakovaně neuhradí úplatu za vzdělávání v mateřské škole nebo úplatu za školní stravování ve stanoveném termínu a nedohodne s ředitelkou jiný termín úplaty.</w:t>
      </w:r>
    </w:p>
    <w:p w14:paraId="68ABEEC8" w14:textId="77777777" w:rsidR="00A93EC8" w:rsidRDefault="00A93EC8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6F45336" w14:textId="77777777" w:rsidR="00EE4AAA" w:rsidRDefault="00892A04">
      <w:pPr>
        <w:pStyle w:val="Standard"/>
        <w:spacing w:after="0" w:line="240" w:lineRule="auto"/>
        <w:ind w:left="675" w:hanging="63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Podmínky zajištění bezpečnosti a ochrany zdraví dětí, jejich ochrany před sociálně patologickými jevy a před projevy diskriminace, nepřátelství nebo násilí</w:t>
      </w:r>
    </w:p>
    <w:p w14:paraId="06290F52" w14:textId="77777777" w:rsidR="00EE4AAA" w:rsidRDefault="00EE4AAA">
      <w:pPr>
        <w:pStyle w:val="Standard"/>
        <w:spacing w:after="0" w:line="240" w:lineRule="auto"/>
        <w:ind w:left="675" w:hanging="630"/>
        <w:rPr>
          <w:rFonts w:ascii="Verdana" w:hAnsi="Verdana"/>
          <w:color w:val="000000"/>
          <w:sz w:val="20"/>
          <w:szCs w:val="20"/>
        </w:rPr>
      </w:pPr>
    </w:p>
    <w:p w14:paraId="703D61F3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Mateřská škola vytváří podmínky pro zdravý rozvoj dětí tím, že jsou děti předávány zákonnými zástupci do mateřské školy bez zjevných příznaků nemoci (teplota, kašel, rýma, žaludeční potíže, vši atd.).</w:t>
      </w:r>
    </w:p>
    <w:p w14:paraId="7DE3AB13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Mateřská škola vytváří podmínky pro zdravý rozvoj dětí tím, že změnu zdravotního stavu dětí neprodleně telefonicky nebo osobně oznamuje zákonným zástupcům dětí. V případě akutního onemocnění dítěte je zajištěno oddělení dítěte od ostatních dětí, dohled nad ním a péče odpovídající jeho zdravotnímu stavu až do doby, kdy je nemocné dítě předáno zákonným zástupcům.</w:t>
      </w:r>
    </w:p>
    <w:p w14:paraId="2226E53A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Bezpečnost a ochranu zdraví zajištují pedagogičtí pracovníci mateřské školy od okamžiku, kde je jim dítě předáno, do okamžiku, kdy předají dítě zákonnému zástupci.</w:t>
      </w:r>
    </w:p>
    <w:p w14:paraId="49349625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Mateřská škola při předávání dítěte respektuje písemné pověření k vyzvedávání dítěte vystavené rodičem. Současně zajišťuje bezpečnost a ochranu zdraví dítěte,</w:t>
      </w:r>
      <w:r w:rsidR="00E23A2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a proto nepředá dítě zákonnému zástupce nebo pověřené osobě, která je pod vlivem alkoholu, omamných nebo psychotropních látek. V tomto případě mateřská škola informuje druhého zákonného zástupce nebo jinou pověřenou osobu o tom, že je nutné vyzvednou dítě z mateřské školy, resp. informuje OSPOD </w:t>
      </w:r>
      <w:r w:rsidR="00E23A2A">
        <w:rPr>
          <w:rFonts w:ascii="Verdana" w:hAnsi="Verdana"/>
          <w:color w:val="000000"/>
          <w:sz w:val="20"/>
          <w:szCs w:val="20"/>
        </w:rPr>
        <w:t xml:space="preserve">                     </w:t>
      </w:r>
      <w:r>
        <w:rPr>
          <w:rFonts w:ascii="Verdana" w:hAnsi="Verdana"/>
          <w:color w:val="000000"/>
          <w:sz w:val="20"/>
          <w:szCs w:val="20"/>
        </w:rPr>
        <w:t>nebo Policii ČR.</w:t>
      </w:r>
    </w:p>
    <w:p w14:paraId="0170EC80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Všechny děti mateřské školy jsou pojištěny pro případ úrazu a nehody, která nastane v průběhu výchovné a vzdělávací činnosti mateřské školy (v době pobytu v mateřské škole a při akcích organizovaných mateřskou školou).</w:t>
      </w:r>
    </w:p>
    <w:p w14:paraId="642DA2EB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Pedagogický pracovník zajišťuje bezpečnost a ochranu zdraví dětí formou dohledu a pokynů od okamžiku, kdy mu bylo dítě předáno, do okamžiku, kdy předá dítě zákonnému zástupci nebo jiné pověřené osobě.</w:t>
      </w:r>
    </w:p>
    <w:p w14:paraId="45D008F5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Při pobytu dětí mimo areál mateřské školy odpovídá jeden pedagogický pracovník za bezpečnost a ochranu zdraví nejvýše 20 dětí. Výjimečně může ředitelka mateřské školy zvýšit počet dětí, nad kterými vykonává dohled jedna učitelka, nejvýše však o pět dětí.</w:t>
      </w:r>
    </w:p>
    <w:p w14:paraId="58F48069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Při specifických činnostech, např. sportovních činnostech, výletech nebo při pobytu dětí v prostředí náročném na bezpečnost, určí ředitelka mateřské školy k zajištění bezpečnosti a ochrany zdraví dětí dalšího pedagogického pracovníka, ve výjimečných případech jinou zletilou osobu, která je zaměstnancem mateřské školy, je způsobilá k právním úkolům a je poučena o výkonu dohledu nad dětmi (paní školnice).</w:t>
      </w:r>
    </w:p>
    <w:p w14:paraId="36EF1B14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 případě školního úrazu (úrazu, který se stal pří výchovně vzdělávací činnosti mateřské školy, nebo v přímé souvislosti s ní) je dítěti poskytnuta první pomoc </w:t>
      </w:r>
      <w:r w:rsidR="00152E4A">
        <w:rPr>
          <w:rFonts w:ascii="Verdana" w:hAnsi="Verdana"/>
          <w:color w:val="000000"/>
          <w:sz w:val="20"/>
          <w:szCs w:val="20"/>
        </w:rPr>
        <w:t xml:space="preserve">          </w:t>
      </w:r>
      <w:r>
        <w:rPr>
          <w:rFonts w:ascii="Verdana" w:hAnsi="Verdana"/>
          <w:color w:val="000000"/>
          <w:sz w:val="20"/>
          <w:szCs w:val="20"/>
        </w:rPr>
        <w:t>a úraz je nahlášen ředitelce mateřské školy</w:t>
      </w:r>
      <w:r w:rsidR="00152E4A">
        <w:rPr>
          <w:rFonts w:ascii="Verdana" w:hAnsi="Verdana"/>
          <w:color w:val="000000"/>
          <w:sz w:val="20"/>
          <w:szCs w:val="20"/>
        </w:rPr>
        <w:t xml:space="preserve"> a zákonným zástupcům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0DEEAD6E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 prostorách mateřské školy se nesmí bez vědomí ředitelky školy pohybovat žádná cizí osoba.</w:t>
      </w:r>
    </w:p>
    <w:p w14:paraId="187FFC4D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Veškerý nábytek, hračky, pomůcky a hrací prvky na venkovní ploše včetně pískoviště, plochy hřiště odpovídají požadavkům technických norem.</w:t>
      </w:r>
    </w:p>
    <w:p w14:paraId="00FED750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Zajištění bezpečnosti a ochrany zdraví dětí v rámci provozu mateřské školy </w:t>
      </w:r>
      <w:r w:rsidR="00E23A2A">
        <w:rPr>
          <w:rFonts w:ascii="Verdana" w:hAnsi="Verdana"/>
          <w:color w:val="000000"/>
          <w:sz w:val="20"/>
          <w:szCs w:val="20"/>
        </w:rPr>
        <w:t xml:space="preserve">               </w:t>
      </w:r>
      <w:r>
        <w:rPr>
          <w:rFonts w:ascii="Verdana" w:hAnsi="Verdana"/>
          <w:color w:val="000000"/>
          <w:sz w:val="20"/>
          <w:szCs w:val="20"/>
        </w:rPr>
        <w:t>je konkretizováno v provozním řádu mateřské školy (např. nakládání s prádlem, pravidla údržby a užívání pískoviště atd.).</w:t>
      </w:r>
    </w:p>
    <w:p w14:paraId="4B96DA86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 přístupových komunikacích do objektu mateřské školy není povoleno parkování nebo skladování materiálu. V budově mateřské školy mohou být používány pouze schválené elektrické spotřebiče. Je dodržen volný přístup k ručním hasicím přístrojům, k hlavním uzávěrům vody, plynu a rozvodovým zařízením elektrické energie.</w:t>
      </w:r>
    </w:p>
    <w:p w14:paraId="754A24F0" w14:textId="2C985620" w:rsidR="00EE4AAA" w:rsidRDefault="00E23A2A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 dětmi je prováděn </w:t>
      </w:r>
      <w:r w:rsidR="00D6602C">
        <w:rPr>
          <w:rFonts w:ascii="Verdana" w:hAnsi="Verdana"/>
          <w:color w:val="000000"/>
          <w:sz w:val="20"/>
          <w:szCs w:val="20"/>
        </w:rPr>
        <w:t>2</w:t>
      </w:r>
      <w:r w:rsidR="00892A04">
        <w:rPr>
          <w:rFonts w:ascii="Verdana" w:hAnsi="Verdana"/>
          <w:color w:val="000000"/>
          <w:sz w:val="20"/>
          <w:szCs w:val="20"/>
        </w:rPr>
        <w:t xml:space="preserve"> x za rok cvičný požární poplach.</w:t>
      </w:r>
    </w:p>
    <w:p w14:paraId="387803D3" w14:textId="77777777" w:rsidR="001B5B66" w:rsidRPr="001B5B66" w:rsidRDefault="00892A04">
      <w:pPr>
        <w:pStyle w:val="Standard"/>
        <w:numPr>
          <w:ilvl w:val="1"/>
          <w:numId w:val="12"/>
        </w:numPr>
        <w:tabs>
          <w:tab w:val="left" w:pos="1395"/>
        </w:tabs>
        <w:spacing w:after="0" w:line="240" w:lineRule="auto"/>
        <w:ind w:left="720" w:hanging="750"/>
        <w:jc w:val="both"/>
      </w:pPr>
      <w:r>
        <w:rPr>
          <w:rFonts w:ascii="Verdana" w:hAnsi="Verdana" w:cs="TTE1B97270t00"/>
          <w:color w:val="000000"/>
          <w:sz w:val="20"/>
          <w:szCs w:val="20"/>
        </w:rPr>
        <w:t>Dů</w:t>
      </w:r>
      <w:r>
        <w:rPr>
          <w:rFonts w:ascii="Verdana" w:hAnsi="Verdana"/>
          <w:color w:val="000000"/>
          <w:sz w:val="20"/>
          <w:szCs w:val="20"/>
        </w:rPr>
        <w:t>ležitým prvkem ochrany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 sociáln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patologickými jevy je i výchovn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vzd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lávací p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sobení na 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ti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edškolního v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ku, zam</w:t>
      </w:r>
      <w:r>
        <w:rPr>
          <w:rFonts w:ascii="Verdana" w:hAnsi="Verdana" w:cs="TTE1B97270t00"/>
          <w:color w:val="000000"/>
          <w:sz w:val="20"/>
          <w:szCs w:val="20"/>
        </w:rPr>
        <w:t>ěř</w:t>
      </w:r>
      <w:r>
        <w:rPr>
          <w:rFonts w:ascii="Verdana" w:hAnsi="Verdana"/>
          <w:color w:val="000000"/>
          <w:sz w:val="20"/>
          <w:szCs w:val="20"/>
        </w:rPr>
        <w:t>ené na zdravý zp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sob života. 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ti jsou v rámci ŠVP nenásilnou formou a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im</w:t>
      </w:r>
      <w:r>
        <w:rPr>
          <w:rFonts w:ascii="Verdana" w:hAnsi="Verdana" w:cs="TTE1B97270t00"/>
          <w:color w:val="000000"/>
          <w:sz w:val="20"/>
          <w:szCs w:val="20"/>
        </w:rPr>
        <w:t>ěř</w:t>
      </w:r>
      <w:r>
        <w:rPr>
          <w:rFonts w:ascii="Verdana" w:hAnsi="Verdana"/>
          <w:color w:val="000000"/>
          <w:sz w:val="20"/>
          <w:szCs w:val="20"/>
        </w:rPr>
        <w:t>en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jejich v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ku seznamovány</w:t>
      </w:r>
    </w:p>
    <w:p w14:paraId="6F377A36" w14:textId="77777777" w:rsidR="00EE4AAA" w:rsidRDefault="00892A04" w:rsidP="001B5B66">
      <w:pPr>
        <w:pStyle w:val="Standard"/>
        <w:tabs>
          <w:tab w:val="left" w:pos="1395"/>
        </w:tabs>
        <w:spacing w:after="0" w:line="240" w:lineRule="auto"/>
        <w:ind w:left="708"/>
        <w:jc w:val="both"/>
      </w:pPr>
      <w:r>
        <w:rPr>
          <w:rFonts w:ascii="Verdana" w:hAnsi="Verdana"/>
          <w:color w:val="000000"/>
          <w:sz w:val="20"/>
          <w:szCs w:val="20"/>
        </w:rPr>
        <w:t>s nebezpečím alkoholismu, kou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ení, vandalismu, drog, závislosti na počítači, televizi. Jsou jim vysv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tlována pozitiva zdravého životního stylu.</w:t>
      </w:r>
    </w:p>
    <w:p w14:paraId="3E584B2D" w14:textId="77777777" w:rsidR="00EE4AAA" w:rsidRDefault="001B5B66" w:rsidP="001B5B66">
      <w:pPr>
        <w:pStyle w:val="Standard"/>
        <w:tabs>
          <w:tab w:val="left" w:pos="1515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</w:t>
      </w:r>
      <w:r w:rsidR="00892A04">
        <w:rPr>
          <w:rFonts w:ascii="Verdana" w:hAnsi="Verdana"/>
          <w:color w:val="000000"/>
          <w:sz w:val="20"/>
          <w:szCs w:val="20"/>
        </w:rPr>
        <w:t>Zakazuje se nošení a zneužívání návykových látek v areálu školy.</w:t>
      </w:r>
    </w:p>
    <w:p w14:paraId="5C48C401" w14:textId="77777777" w:rsidR="00F90ECB" w:rsidRPr="000A3BA0" w:rsidRDefault="00892A04" w:rsidP="00092C2B">
      <w:pPr>
        <w:pStyle w:val="Standard"/>
        <w:numPr>
          <w:ilvl w:val="1"/>
          <w:numId w:val="12"/>
        </w:numPr>
        <w:tabs>
          <w:tab w:val="left" w:pos="1365"/>
          <w:tab w:val="left" w:pos="1410"/>
        </w:tabs>
        <w:spacing w:after="0" w:line="240" w:lineRule="auto"/>
        <w:ind w:left="690" w:hanging="720"/>
        <w:jc w:val="both"/>
      </w:pPr>
      <w:r>
        <w:rPr>
          <w:rFonts w:ascii="Verdana" w:hAnsi="Verdana"/>
          <w:color w:val="000000"/>
          <w:sz w:val="20"/>
          <w:szCs w:val="20"/>
        </w:rPr>
        <w:t>Kou</w:t>
      </w:r>
      <w:r>
        <w:rPr>
          <w:rFonts w:ascii="Verdana" w:hAnsi="Verdana" w:cs="TTE1B97008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ení je zakázáno v celém objektu mate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školy, včetn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prostoru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 vstupem do areálu.</w:t>
      </w:r>
    </w:p>
    <w:p w14:paraId="6E943F37" w14:textId="77777777" w:rsidR="000A3BA0" w:rsidRDefault="000A3BA0" w:rsidP="000A3BA0">
      <w:pPr>
        <w:pStyle w:val="Standard"/>
        <w:tabs>
          <w:tab w:val="left" w:pos="1365"/>
          <w:tab w:val="left" w:pos="1410"/>
        </w:tabs>
        <w:spacing w:after="0" w:line="240" w:lineRule="auto"/>
        <w:ind w:left="690"/>
        <w:jc w:val="both"/>
        <w:rPr>
          <w:rFonts w:ascii="Verdana" w:hAnsi="Verdana"/>
          <w:color w:val="000000"/>
          <w:sz w:val="20"/>
          <w:szCs w:val="20"/>
        </w:rPr>
      </w:pPr>
    </w:p>
    <w:p w14:paraId="484A0D8D" w14:textId="77777777" w:rsidR="000A3BA0" w:rsidRPr="00906CDD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  <w:rPr>
          <w:rFonts w:ascii="Verdana" w:hAnsi="Verdana"/>
          <w:b/>
          <w:sz w:val="20"/>
          <w:szCs w:val="20"/>
        </w:rPr>
      </w:pPr>
      <w:r w:rsidRPr="00906CDD">
        <w:rPr>
          <w:rFonts w:ascii="Verdana" w:hAnsi="Verdana"/>
          <w:b/>
          <w:sz w:val="20"/>
          <w:szCs w:val="20"/>
        </w:rPr>
        <w:t>Předávání a vyzvedávání dětí zákonnými zástupci</w:t>
      </w:r>
    </w:p>
    <w:p w14:paraId="5BF6BBB4" w14:textId="77777777" w:rsidR="000A3BA0" w:rsidRPr="00906CDD" w:rsidRDefault="000A3BA0" w:rsidP="00906CDD">
      <w:pPr>
        <w:pStyle w:val="Standard"/>
        <w:tabs>
          <w:tab w:val="left" w:pos="1365"/>
          <w:tab w:val="left" w:pos="1410"/>
        </w:tabs>
        <w:spacing w:line="240" w:lineRule="auto"/>
        <w:ind w:left="690"/>
        <w:contextualSpacing/>
        <w:jc w:val="both"/>
        <w:rPr>
          <w:rFonts w:ascii="Verdana" w:hAnsi="Verdana"/>
          <w:sz w:val="20"/>
          <w:szCs w:val="20"/>
        </w:rPr>
      </w:pPr>
      <w:r w:rsidRPr="00906CDD">
        <w:rPr>
          <w:rFonts w:ascii="Verdana" w:hAnsi="Verdana"/>
          <w:sz w:val="20"/>
          <w:szCs w:val="20"/>
        </w:rPr>
        <w:t>Zákonní zástupci předávají dítě do MŠ zdravé. V</w:t>
      </w:r>
      <w:r w:rsidR="00906CDD">
        <w:rPr>
          <w:rFonts w:ascii="Verdana" w:hAnsi="Verdana"/>
          <w:sz w:val="20"/>
          <w:szCs w:val="20"/>
        </w:rPr>
        <w:t xml:space="preserve">yskytne-li se u dítěte infekční </w:t>
      </w:r>
      <w:r w:rsidRPr="00906CDD">
        <w:rPr>
          <w:rFonts w:ascii="Verdana" w:hAnsi="Verdana"/>
          <w:sz w:val="20"/>
          <w:szCs w:val="20"/>
        </w:rPr>
        <w:t>onemocnění,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zákonní zástupci tuto skutečnost neprodleně ohlásí mateřské škole.</w:t>
      </w:r>
    </w:p>
    <w:p w14:paraId="238BCE4C" w14:textId="77777777" w:rsidR="000A3BA0" w:rsidRPr="00906CDD" w:rsidRDefault="000A3BA0" w:rsidP="00906CDD">
      <w:pPr>
        <w:pStyle w:val="Standard"/>
        <w:tabs>
          <w:tab w:val="left" w:pos="1365"/>
          <w:tab w:val="left" w:pos="1410"/>
        </w:tabs>
        <w:spacing w:line="240" w:lineRule="auto"/>
        <w:ind w:left="690"/>
        <w:contextualSpacing/>
        <w:jc w:val="both"/>
        <w:rPr>
          <w:rFonts w:ascii="Verdana" w:hAnsi="Verdana"/>
          <w:sz w:val="20"/>
          <w:szCs w:val="20"/>
        </w:rPr>
      </w:pPr>
      <w:r w:rsidRPr="00906CDD">
        <w:rPr>
          <w:rFonts w:ascii="Verdana" w:hAnsi="Verdana"/>
          <w:sz w:val="20"/>
          <w:szCs w:val="20"/>
        </w:rPr>
        <w:t>Při příznacích onemocnění dítěte v době pobytu v MŠ (teplota, zvracení, bolesti břicha) jsou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zákonní zástupci telefonicky informováni a vyzváni k zajištění další zdravotní péče o dítě.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Učitelka má právo požadovat od zákonných zástupců dítěte lékařské potvrzení o ukončení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nemoci dítěte a souhlas lékaře s jeho návratem do kolektivu dětí.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Mateřská škola je povinna vykonávat dohled od doby, kdy dítě převezme od zákonného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zástupce nebo jím pověřené osoby do doby, než je předá zákonnému zástupci nebo jím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pověřené osobě (§ 5 odst. 1 vyhlášky č. 14/2005 Sb.)</w:t>
      </w:r>
      <w:r w:rsidR="00906CDD">
        <w:rPr>
          <w:rFonts w:ascii="Verdana" w:hAnsi="Verdana"/>
          <w:sz w:val="20"/>
          <w:szCs w:val="20"/>
        </w:rPr>
        <w:t xml:space="preserve"> V případě, že rodič k převzetí </w:t>
      </w:r>
      <w:r w:rsidRPr="00906CDD">
        <w:rPr>
          <w:rFonts w:ascii="Verdana" w:hAnsi="Verdana"/>
          <w:sz w:val="20"/>
          <w:szCs w:val="20"/>
        </w:rPr>
        <w:t>dítěte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pověří osobu nezletilou, je povinen dle občanského zákoníku k tomuto dát písemný souhlas.</w:t>
      </w:r>
    </w:p>
    <w:p w14:paraId="4575EE49" w14:textId="77777777" w:rsidR="000A3BA0" w:rsidRPr="00906CDD" w:rsidRDefault="000A3BA0" w:rsidP="00906CDD">
      <w:pPr>
        <w:pStyle w:val="Standard"/>
        <w:tabs>
          <w:tab w:val="left" w:pos="1365"/>
          <w:tab w:val="left" w:pos="1410"/>
        </w:tabs>
        <w:spacing w:line="240" w:lineRule="auto"/>
        <w:ind w:left="690"/>
        <w:contextualSpacing/>
        <w:jc w:val="both"/>
        <w:rPr>
          <w:rFonts w:ascii="Verdana" w:hAnsi="Verdana"/>
          <w:sz w:val="20"/>
          <w:szCs w:val="20"/>
        </w:rPr>
      </w:pPr>
      <w:r w:rsidRPr="00906CDD">
        <w:rPr>
          <w:rFonts w:ascii="Verdana" w:hAnsi="Verdana"/>
          <w:sz w:val="20"/>
          <w:szCs w:val="20"/>
        </w:rPr>
        <w:t>V tom případě zákonný zástupce plně zodpovídá za své rozhodnutí.</w:t>
      </w:r>
    </w:p>
    <w:p w14:paraId="58433498" w14:textId="77777777" w:rsidR="000A3BA0" w:rsidRPr="00906CDD" w:rsidRDefault="000A3BA0" w:rsidP="00906CDD">
      <w:pPr>
        <w:pStyle w:val="Standard"/>
        <w:tabs>
          <w:tab w:val="left" w:pos="1365"/>
          <w:tab w:val="left" w:pos="1410"/>
        </w:tabs>
        <w:spacing w:line="240" w:lineRule="auto"/>
        <w:ind w:left="690"/>
        <w:contextualSpacing/>
        <w:jc w:val="both"/>
        <w:rPr>
          <w:rFonts w:ascii="Verdana" w:hAnsi="Verdana"/>
          <w:sz w:val="20"/>
          <w:szCs w:val="20"/>
        </w:rPr>
      </w:pPr>
      <w:r w:rsidRPr="00906CDD">
        <w:rPr>
          <w:rFonts w:ascii="Verdana" w:hAnsi="Verdana"/>
          <w:sz w:val="20"/>
          <w:szCs w:val="20"/>
        </w:rPr>
        <w:t>Zákonný zástupce či pověřená osoba dítěte jsou povinni vyzvednout si dítě a opustit budovu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nejpozději v 16.00 hod., kdy končí provozní doba. V případě porušení tohoto ustanovení bude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sepsán záznam. Po třech opakujících se záznamech jde již o vážné porušování školního řádu,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které je důvodem k vyloučení dítěte z docházky do mateřské školy.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Děti vyzvedávají oba zákonní zástupci, pokud není soudně rozhodnuto jinak. Dále si děti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vyzvedávají pověřené osoby, které zákonní zástupci uvedli v Evidenčním listě pro dítě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v mateřské škole.</w:t>
      </w:r>
    </w:p>
    <w:p w14:paraId="25458F66" w14:textId="77777777" w:rsidR="00666C6C" w:rsidRDefault="00666C6C" w:rsidP="00906CDD">
      <w:pPr>
        <w:pStyle w:val="Standard"/>
        <w:spacing w:after="0"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14:paraId="789B1045" w14:textId="77777777" w:rsidR="00EE4AAA" w:rsidRDefault="00892A04">
      <w:pPr>
        <w:pStyle w:val="Standard"/>
        <w:spacing w:after="0" w:line="240" w:lineRule="auto"/>
        <w:jc w:val="both"/>
      </w:pPr>
      <w:r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ab/>
        <w:t>Podmínky zacházení s majetkem mate</w:t>
      </w:r>
      <w:r>
        <w:rPr>
          <w:rFonts w:ascii="Verdana" w:hAnsi="Verdana" w:cs="TTE1B97008t00"/>
          <w:b/>
          <w:sz w:val="20"/>
          <w:szCs w:val="20"/>
        </w:rPr>
        <w:t>ř</w:t>
      </w:r>
      <w:r>
        <w:rPr>
          <w:rFonts w:ascii="Verdana" w:hAnsi="Verdana"/>
          <w:b/>
          <w:bCs/>
          <w:sz w:val="20"/>
          <w:szCs w:val="20"/>
        </w:rPr>
        <w:t>ské školy</w:t>
      </w:r>
    </w:p>
    <w:p w14:paraId="6FCC2D8F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6FCC8F4" w14:textId="77777777"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TTE1B97270t00"/>
          <w:color w:val="000000"/>
          <w:sz w:val="20"/>
          <w:szCs w:val="20"/>
        </w:rPr>
        <w:t>Př</w:t>
      </w:r>
      <w:r>
        <w:rPr>
          <w:rFonts w:ascii="Verdana" w:hAnsi="Verdana"/>
          <w:color w:val="000000"/>
          <w:sz w:val="20"/>
          <w:szCs w:val="20"/>
        </w:rPr>
        <w:t>i zacházení s majetkem mate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školy v rámci vzd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lávání zajiš</w:t>
      </w:r>
      <w:r>
        <w:rPr>
          <w:rFonts w:ascii="Verdana" w:hAnsi="Verdana" w:cs="TTE1B97270t00"/>
          <w:color w:val="000000"/>
          <w:sz w:val="20"/>
          <w:szCs w:val="20"/>
        </w:rPr>
        <w:t>ť</w:t>
      </w:r>
      <w:r>
        <w:rPr>
          <w:rFonts w:ascii="Verdana" w:hAnsi="Verdana"/>
          <w:color w:val="000000"/>
          <w:sz w:val="20"/>
          <w:szCs w:val="20"/>
        </w:rPr>
        <w:t>ují pedagogičtí pracovníci, aby 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ti zacházely šetrn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s učebními pom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ckami, hračkami, dalšími vzd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lávacími pot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ebami a nepoškozovaly ostatní majetek mate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školy.</w:t>
      </w:r>
    </w:p>
    <w:p w14:paraId="2AB5F1D0" w14:textId="77777777" w:rsidR="00763FFB" w:rsidRDefault="00763FFB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10A82BE" w14:textId="77777777" w:rsidR="00763FFB" w:rsidRDefault="00763FFB" w:rsidP="00763FFB">
      <w:pPr>
        <w:contextualSpacing/>
        <w:rPr>
          <w:rFonts w:ascii="Verdana" w:hAnsi="Verdana"/>
          <w:sz w:val="20"/>
          <w:szCs w:val="20"/>
        </w:rPr>
      </w:pPr>
      <w:r w:rsidRPr="000C47CB">
        <w:rPr>
          <w:rFonts w:ascii="Verdana" w:hAnsi="Verdana"/>
          <w:sz w:val="20"/>
          <w:szCs w:val="20"/>
        </w:rPr>
        <w:t xml:space="preserve">Děti jsou pedagogy i ostatními pracovníky školy vedeny k ochraně majetku školy. </w:t>
      </w:r>
    </w:p>
    <w:p w14:paraId="2B46861F" w14:textId="77777777" w:rsidR="00763FFB" w:rsidRDefault="00763FFB" w:rsidP="00763FFB">
      <w:pPr>
        <w:contextualSpacing/>
        <w:rPr>
          <w:rFonts w:ascii="Verdana" w:hAnsi="Verdana"/>
          <w:sz w:val="20"/>
          <w:szCs w:val="20"/>
        </w:rPr>
      </w:pPr>
    </w:p>
    <w:p w14:paraId="4B941799" w14:textId="77777777" w:rsidR="00763FFB" w:rsidRPr="00763FFB" w:rsidRDefault="00763FFB" w:rsidP="00763FFB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763FFB">
        <w:rPr>
          <w:rFonts w:ascii="Verdana" w:hAnsi="Verdana"/>
          <w:sz w:val="20"/>
          <w:szCs w:val="20"/>
        </w:rPr>
        <w:t xml:space="preserve">V odůvodněném případě poškození majetku (opakovaném nebo úmyslném) bude </w:t>
      </w:r>
    </w:p>
    <w:p w14:paraId="0B5A153D" w14:textId="77777777" w:rsidR="00763FFB" w:rsidRDefault="00763FFB" w:rsidP="00763FFB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p</w:t>
      </w:r>
      <w:r w:rsidRPr="000C47CB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</w:t>
      </w:r>
      <w:r w:rsidRPr="000C47CB">
        <w:rPr>
          <w:rFonts w:ascii="Verdana" w:hAnsi="Verdana"/>
          <w:sz w:val="20"/>
          <w:szCs w:val="20"/>
        </w:rPr>
        <w:t xml:space="preserve">projednání s rodiči (zákonným zástupcem dítěte) požadována oprava, </w:t>
      </w:r>
    </w:p>
    <w:p w14:paraId="19ED71AC" w14:textId="77777777" w:rsidR="00763FFB" w:rsidRDefault="00763FFB" w:rsidP="00763FFB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0C47CB">
        <w:rPr>
          <w:rFonts w:ascii="Verdana" w:hAnsi="Verdana"/>
          <w:sz w:val="20"/>
          <w:szCs w:val="20"/>
        </w:rPr>
        <w:t>příp. náhrada za způsobené škody. Děti jsou k šetrnému zacházen</w:t>
      </w:r>
      <w:r>
        <w:rPr>
          <w:rFonts w:ascii="Verdana" w:hAnsi="Verdana"/>
          <w:sz w:val="20"/>
          <w:szCs w:val="20"/>
        </w:rPr>
        <w:t xml:space="preserve">í s materiály </w:t>
      </w:r>
    </w:p>
    <w:p w14:paraId="452E82EA" w14:textId="77777777" w:rsidR="00763FFB" w:rsidRPr="000C47CB" w:rsidRDefault="00763FFB" w:rsidP="00763FFB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a zdroji vedeny v </w:t>
      </w:r>
      <w:r w:rsidRPr="000C47CB">
        <w:rPr>
          <w:rFonts w:ascii="Verdana" w:hAnsi="Verdana"/>
          <w:sz w:val="20"/>
          <w:szCs w:val="20"/>
        </w:rPr>
        <w:t>rámci rozvoje kompetencí.</w:t>
      </w:r>
    </w:p>
    <w:p w14:paraId="24612406" w14:textId="77777777" w:rsidR="00763FFB" w:rsidRPr="00763FFB" w:rsidRDefault="00763FFB" w:rsidP="00763FFB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763FFB">
        <w:rPr>
          <w:rFonts w:ascii="Verdana" w:hAnsi="Verdana"/>
          <w:sz w:val="20"/>
          <w:szCs w:val="20"/>
        </w:rPr>
        <w:t>Každá třída má dohodnutá pravidla chování, s nimiž jsou děti i rodiče seznamováni.</w:t>
      </w:r>
    </w:p>
    <w:p w14:paraId="3DAFCBED" w14:textId="77777777" w:rsidR="00763FFB" w:rsidRPr="000C47CB" w:rsidRDefault="00763FFB" w:rsidP="00763FFB">
      <w:pPr>
        <w:contextualSpacing/>
        <w:rPr>
          <w:rFonts w:ascii="Verdana" w:hAnsi="Verdana"/>
          <w:sz w:val="20"/>
          <w:szCs w:val="20"/>
        </w:rPr>
      </w:pPr>
    </w:p>
    <w:p w14:paraId="1C2F2375" w14:textId="77777777" w:rsidR="00763FFB" w:rsidRPr="00763FFB" w:rsidRDefault="00763FFB" w:rsidP="00763FFB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763FFB">
        <w:rPr>
          <w:rFonts w:ascii="Verdana" w:hAnsi="Verdana"/>
          <w:sz w:val="20"/>
          <w:szCs w:val="20"/>
        </w:rPr>
        <w:lastRenderedPageBreak/>
        <w:t xml:space="preserve">V případě poškození majetku školy v důsledku nedodržování pravidel jsou děti </w:t>
      </w:r>
    </w:p>
    <w:p w14:paraId="5770099B" w14:textId="77777777" w:rsidR="00763FFB" w:rsidRDefault="00763FFB" w:rsidP="00763FFB">
      <w:pPr>
        <w:ind w:firstLine="708"/>
        <w:contextualSpacing/>
        <w:rPr>
          <w:rFonts w:ascii="Verdana" w:hAnsi="Verdana"/>
          <w:sz w:val="20"/>
          <w:szCs w:val="20"/>
        </w:rPr>
      </w:pPr>
      <w:r w:rsidRPr="000C47CB">
        <w:rPr>
          <w:rFonts w:ascii="Verdana" w:hAnsi="Verdana"/>
          <w:sz w:val="20"/>
          <w:szCs w:val="20"/>
        </w:rPr>
        <w:t xml:space="preserve">vedeny k řešení, nápravě. Pokud nezvládnou situaci samy, či s pomocí </w:t>
      </w:r>
    </w:p>
    <w:p w14:paraId="002D71CE" w14:textId="77777777" w:rsidR="00763FFB" w:rsidRPr="000C47CB" w:rsidRDefault="00763FFB" w:rsidP="00763FFB">
      <w:pPr>
        <w:ind w:firstLine="708"/>
        <w:contextualSpacing/>
        <w:rPr>
          <w:rFonts w:ascii="Verdana" w:hAnsi="Verdana"/>
          <w:sz w:val="20"/>
          <w:szCs w:val="20"/>
        </w:rPr>
      </w:pPr>
      <w:r w:rsidRPr="000C47CB">
        <w:rPr>
          <w:rFonts w:ascii="Verdana" w:hAnsi="Verdana"/>
          <w:sz w:val="20"/>
          <w:szCs w:val="20"/>
        </w:rPr>
        <w:t>zaměstnanců školy, jsou požádáni o řešení a nápravu zákonní zástupci dítěte.</w:t>
      </w:r>
    </w:p>
    <w:p w14:paraId="6A738DED" w14:textId="77777777" w:rsidR="00763FFB" w:rsidRPr="000C47CB" w:rsidRDefault="00763FFB" w:rsidP="00763FFB">
      <w:pPr>
        <w:contextualSpacing/>
        <w:rPr>
          <w:rFonts w:ascii="Verdana" w:hAnsi="Verdana"/>
          <w:sz w:val="20"/>
          <w:szCs w:val="20"/>
        </w:rPr>
      </w:pPr>
    </w:p>
    <w:p w14:paraId="6E18AFBD" w14:textId="77777777" w:rsidR="00763FFB" w:rsidRPr="00763FFB" w:rsidRDefault="00763FFB" w:rsidP="00763FFB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763FFB">
        <w:rPr>
          <w:rFonts w:ascii="Verdana" w:hAnsi="Verdana"/>
          <w:sz w:val="20"/>
          <w:szCs w:val="20"/>
        </w:rPr>
        <w:t xml:space="preserve">Zákonní zástupci a pověřené osoby jsou povinni zacházet šetrně s majetkem a </w:t>
      </w:r>
    </w:p>
    <w:p w14:paraId="441ACA70" w14:textId="77777777" w:rsidR="00763FFB" w:rsidRDefault="00763FFB" w:rsidP="00763FFB">
      <w:pPr>
        <w:ind w:firstLine="708"/>
        <w:contextualSpacing/>
        <w:rPr>
          <w:rFonts w:ascii="Verdana" w:hAnsi="Verdana"/>
          <w:sz w:val="20"/>
          <w:szCs w:val="20"/>
        </w:rPr>
      </w:pPr>
      <w:r w:rsidRPr="000C47CB">
        <w:rPr>
          <w:rFonts w:ascii="Verdana" w:hAnsi="Verdana"/>
          <w:sz w:val="20"/>
          <w:szCs w:val="20"/>
        </w:rPr>
        <w:t>zařízením šk</w:t>
      </w:r>
      <w:r>
        <w:rPr>
          <w:rFonts w:ascii="Verdana" w:hAnsi="Verdana"/>
          <w:sz w:val="20"/>
          <w:szCs w:val="20"/>
        </w:rPr>
        <w:t xml:space="preserve">oly a vést k tomu i své dítě. </w:t>
      </w:r>
      <w:r w:rsidRPr="000C47CB">
        <w:rPr>
          <w:rFonts w:ascii="Verdana" w:hAnsi="Verdana"/>
          <w:sz w:val="20"/>
          <w:szCs w:val="20"/>
        </w:rPr>
        <w:t xml:space="preserve">V případě, že zákonný zástupce zjistí </w:t>
      </w:r>
    </w:p>
    <w:p w14:paraId="52D5105D" w14:textId="77777777" w:rsidR="00763FFB" w:rsidRDefault="00763FFB" w:rsidP="00763FFB">
      <w:pPr>
        <w:ind w:firstLine="708"/>
        <w:contextualSpacing/>
        <w:rPr>
          <w:rFonts w:ascii="Verdana" w:hAnsi="Verdana"/>
          <w:sz w:val="20"/>
          <w:szCs w:val="20"/>
        </w:rPr>
      </w:pPr>
      <w:r w:rsidRPr="000C47CB">
        <w:rPr>
          <w:rFonts w:ascii="Verdana" w:hAnsi="Verdana"/>
          <w:sz w:val="20"/>
          <w:szCs w:val="20"/>
        </w:rPr>
        <w:t>poškození, či odcizení majetku školy, nahlásí t</w:t>
      </w:r>
      <w:r>
        <w:rPr>
          <w:rFonts w:ascii="Verdana" w:hAnsi="Verdana"/>
          <w:sz w:val="20"/>
          <w:szCs w:val="20"/>
        </w:rPr>
        <w:t>o neprodleně ředitelce školy.</w:t>
      </w:r>
    </w:p>
    <w:p w14:paraId="369B2098" w14:textId="77777777" w:rsidR="00763FFB" w:rsidRDefault="00763FFB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783E4A45" w14:textId="77777777" w:rsidR="00F90ECB" w:rsidRPr="00774AE6" w:rsidRDefault="00F90ECB">
      <w:pPr>
        <w:pStyle w:val="Standard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8B43E38" w14:textId="77777777" w:rsidR="00F90ECB" w:rsidRPr="00774AE6" w:rsidRDefault="00F90ECB">
      <w:pPr>
        <w:pStyle w:val="Standard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774AE6">
        <w:rPr>
          <w:rFonts w:ascii="Verdana" w:hAnsi="Verdana"/>
          <w:b/>
          <w:color w:val="000000"/>
          <w:sz w:val="20"/>
          <w:szCs w:val="20"/>
        </w:rPr>
        <w:t xml:space="preserve">6        </w:t>
      </w:r>
      <w:r w:rsidR="00774AE6" w:rsidRPr="00774AE6">
        <w:rPr>
          <w:rFonts w:ascii="Verdana" w:hAnsi="Verdana"/>
          <w:b/>
          <w:color w:val="000000"/>
          <w:sz w:val="20"/>
          <w:szCs w:val="20"/>
        </w:rPr>
        <w:t>Přerušení nebo omezení provozu v MŠ</w:t>
      </w:r>
    </w:p>
    <w:p w14:paraId="05C39548" w14:textId="77777777" w:rsidR="00774AE6" w:rsidRDefault="00774AE6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B42A1B4" w14:textId="62D11A30" w:rsidR="00F90ECB" w:rsidRDefault="00F90ECB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90ECB">
        <w:rPr>
          <w:rFonts w:ascii="Verdana" w:hAnsi="Verdana"/>
          <w:sz w:val="20"/>
          <w:szCs w:val="20"/>
        </w:rPr>
        <w:t>Provoz mateřské školy lze omezit, nebo přerušit v měsíci červenci a srpnu. Rozsah omezení nebo přerušení stanoví ředitelka po projednání se zřizovatelem. Informaci o tom zveřejní na nástěnkách mate</w:t>
      </w:r>
      <w:r w:rsidR="00206C23">
        <w:rPr>
          <w:rFonts w:ascii="Verdana" w:hAnsi="Verdana"/>
          <w:sz w:val="20"/>
          <w:szCs w:val="20"/>
        </w:rPr>
        <w:t xml:space="preserve">řské školy, ve </w:t>
      </w:r>
      <w:proofErr w:type="spellStart"/>
      <w:r w:rsidR="00206C2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lunečníčku</w:t>
      </w:r>
      <w:proofErr w:type="spellEnd"/>
      <w:r>
        <w:rPr>
          <w:rFonts w:ascii="Verdana" w:hAnsi="Verdana"/>
          <w:sz w:val="20"/>
          <w:szCs w:val="20"/>
        </w:rPr>
        <w:t xml:space="preserve"> a na nástěnce v prostoru MŠ</w:t>
      </w:r>
      <w:r w:rsidRPr="00F90ECB">
        <w:rPr>
          <w:rFonts w:ascii="Verdana" w:hAnsi="Verdana"/>
          <w:sz w:val="20"/>
          <w:szCs w:val="20"/>
        </w:rPr>
        <w:t>, zároveň s rozpisem prázdninového provozu ostatních mateřských škol v obci, způsobem přijímání dětí k prázdninovému provozu a výši úplaty nejméně dva měsíce předem.</w:t>
      </w:r>
    </w:p>
    <w:p w14:paraId="4BB0ACCE" w14:textId="77777777" w:rsidR="00592C50" w:rsidRDefault="00592C50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68A73DA" w14:textId="4FD36EAA" w:rsidR="00592C50" w:rsidRDefault="00592C50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Vánoční provoz v MŠ do 19.12.2025.</w:t>
      </w:r>
    </w:p>
    <w:p w14:paraId="7C652899" w14:textId="5902DA9D" w:rsidR="00592C50" w:rsidRDefault="00592C50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MŠ uzavřena 22.12.2025 – 2.1.2026.</w:t>
      </w:r>
    </w:p>
    <w:p w14:paraId="0366DAF2" w14:textId="24065A67" w:rsidR="00592C50" w:rsidRDefault="00592C50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Letní provoz 1. – 17.</w:t>
      </w:r>
      <w:r w:rsidR="00907EB3">
        <w:rPr>
          <w:rFonts w:ascii="Verdana" w:hAnsi="Verdana"/>
          <w:sz w:val="20"/>
          <w:szCs w:val="20"/>
        </w:rPr>
        <w:t>7.2026</w:t>
      </w:r>
    </w:p>
    <w:p w14:paraId="4F1C7170" w14:textId="5C204701" w:rsidR="00907EB3" w:rsidRDefault="00907EB3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MŠ uzavřena od 20.7. – 21.8.2026. V tomto termínu mohou děti na 3 týdny navštěvovat MŠ Brněnec 44 – od 3. – 21.8.2026</w:t>
      </w:r>
    </w:p>
    <w:p w14:paraId="2F37510A" w14:textId="6414CB6B" w:rsidR="00907EB3" w:rsidRPr="00F90ECB" w:rsidRDefault="00907EB3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MŠ Brněnec opět v provozu 24.8.2026.</w:t>
      </w:r>
    </w:p>
    <w:p w14:paraId="0642593A" w14:textId="77777777" w:rsidR="00EE4AAA" w:rsidRDefault="00EE4AAA">
      <w:pPr>
        <w:pStyle w:val="Standard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3A65A996" w14:textId="77777777" w:rsidR="00EE4AAA" w:rsidRDefault="00774AE6" w:rsidP="00774AE6">
      <w:pPr>
        <w:pStyle w:val="Standard"/>
        <w:numPr>
          <w:ilvl w:val="0"/>
          <w:numId w:val="15"/>
        </w:num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  <w:r w:rsidR="00892A04">
        <w:rPr>
          <w:rFonts w:ascii="Verdana" w:hAnsi="Verdana"/>
          <w:b/>
          <w:bCs/>
          <w:sz w:val="20"/>
          <w:szCs w:val="20"/>
        </w:rPr>
        <w:t>Závěrečná a zrušovací ustanovení</w:t>
      </w:r>
    </w:p>
    <w:p w14:paraId="6927BD13" w14:textId="77777777" w:rsidR="00EE4AAA" w:rsidRDefault="00EE4AAA">
      <w:pPr>
        <w:pStyle w:val="Standard"/>
        <w:spacing w:after="0" w:line="240" w:lineRule="auto"/>
        <w:ind w:left="675" w:hanging="645"/>
        <w:rPr>
          <w:rFonts w:ascii="Verdana" w:hAnsi="Verdana"/>
          <w:b/>
          <w:bCs/>
          <w:sz w:val="20"/>
          <w:szCs w:val="20"/>
        </w:rPr>
      </w:pPr>
    </w:p>
    <w:p w14:paraId="348D7D16" w14:textId="52D57B0B" w:rsidR="00774AE6" w:rsidRDefault="00892A04" w:rsidP="00774AE6">
      <w:pPr>
        <w:pStyle w:val="Standard"/>
        <w:numPr>
          <w:ilvl w:val="1"/>
          <w:numId w:val="15"/>
        </w:numPr>
        <w:tabs>
          <w:tab w:val="left" w:pos="11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Školní řád byl projednán na pe</w:t>
      </w:r>
      <w:r w:rsidR="009C2A23">
        <w:rPr>
          <w:rFonts w:ascii="Verdana" w:hAnsi="Verdana"/>
          <w:sz w:val="20"/>
          <w:szCs w:val="20"/>
        </w:rPr>
        <w:t xml:space="preserve">dagogicko-provozní poradě dne </w:t>
      </w:r>
      <w:r w:rsidR="00907EB3">
        <w:rPr>
          <w:rFonts w:ascii="Verdana" w:hAnsi="Verdana"/>
          <w:sz w:val="20"/>
          <w:szCs w:val="20"/>
        </w:rPr>
        <w:t>15</w:t>
      </w:r>
      <w:r w:rsidR="00763FFB">
        <w:rPr>
          <w:rFonts w:ascii="Verdana" w:hAnsi="Verdana"/>
          <w:sz w:val="20"/>
          <w:szCs w:val="20"/>
        </w:rPr>
        <w:t>.08.202</w:t>
      </w:r>
      <w:r w:rsidR="00907EB3">
        <w:rPr>
          <w:rFonts w:ascii="Verdana" w:hAnsi="Verdana"/>
          <w:sz w:val="20"/>
          <w:szCs w:val="20"/>
        </w:rPr>
        <w:t>5</w:t>
      </w:r>
      <w:r w:rsidR="001B5B66">
        <w:rPr>
          <w:rFonts w:ascii="Verdana" w:hAnsi="Verdana"/>
          <w:sz w:val="20"/>
          <w:szCs w:val="20"/>
        </w:rPr>
        <w:t xml:space="preserve"> a byl podepsán všemi zaměstnanci.</w:t>
      </w:r>
    </w:p>
    <w:p w14:paraId="33048025" w14:textId="2862802C" w:rsidR="00EE4AAA" w:rsidRDefault="00892A04" w:rsidP="00774AE6">
      <w:pPr>
        <w:pStyle w:val="Standard"/>
        <w:numPr>
          <w:ilvl w:val="1"/>
          <w:numId w:val="15"/>
        </w:numPr>
        <w:tabs>
          <w:tab w:val="left" w:pos="11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Školní </w:t>
      </w:r>
      <w:r w:rsidR="009C2A23">
        <w:rPr>
          <w:rFonts w:ascii="Verdana" w:hAnsi="Verdana"/>
          <w:sz w:val="20"/>
          <w:szCs w:val="20"/>
        </w:rPr>
        <w:t xml:space="preserve">řád zrušuje školní řád ze dne </w:t>
      </w:r>
      <w:r w:rsidR="00907EB3">
        <w:rPr>
          <w:rFonts w:ascii="Verdana" w:hAnsi="Verdana"/>
          <w:sz w:val="20"/>
          <w:szCs w:val="20"/>
        </w:rPr>
        <w:t>23</w:t>
      </w:r>
      <w:r w:rsidR="004E6EF1">
        <w:rPr>
          <w:rFonts w:ascii="Verdana" w:hAnsi="Verdana"/>
          <w:sz w:val="20"/>
          <w:szCs w:val="20"/>
        </w:rPr>
        <w:t>.0</w:t>
      </w:r>
      <w:r w:rsidR="00907EB3">
        <w:rPr>
          <w:rFonts w:ascii="Verdana" w:hAnsi="Verdana"/>
          <w:sz w:val="20"/>
          <w:szCs w:val="20"/>
        </w:rPr>
        <w:t>8</w:t>
      </w:r>
      <w:r w:rsidR="004E6EF1">
        <w:rPr>
          <w:rFonts w:ascii="Verdana" w:hAnsi="Verdana"/>
          <w:sz w:val="20"/>
          <w:szCs w:val="20"/>
        </w:rPr>
        <w:t>.2024</w:t>
      </w:r>
      <w:r>
        <w:rPr>
          <w:rFonts w:ascii="Verdana" w:hAnsi="Verdana"/>
          <w:sz w:val="20"/>
          <w:szCs w:val="20"/>
        </w:rPr>
        <w:t>.</w:t>
      </w:r>
    </w:p>
    <w:p w14:paraId="4EB4EC66" w14:textId="46527557" w:rsidR="00EE4AAA" w:rsidRDefault="00892A04" w:rsidP="00774AE6">
      <w:pPr>
        <w:pStyle w:val="Standard"/>
        <w:numPr>
          <w:ilvl w:val="1"/>
          <w:numId w:val="15"/>
        </w:numPr>
        <w:tabs>
          <w:tab w:val="left" w:pos="1140"/>
        </w:tabs>
        <w:spacing w:after="0" w:line="240" w:lineRule="auto"/>
        <w:rPr>
          <w:rFonts w:ascii="Verdana" w:hAnsi="Verdana"/>
          <w:sz w:val="20"/>
          <w:szCs w:val="20"/>
        </w:rPr>
      </w:pPr>
      <w:r w:rsidRPr="00774AE6">
        <w:rPr>
          <w:rFonts w:ascii="Verdana" w:hAnsi="Verdana"/>
          <w:sz w:val="20"/>
          <w:szCs w:val="20"/>
        </w:rPr>
        <w:t>Školní řá</w:t>
      </w:r>
      <w:r w:rsidR="00B265FD">
        <w:rPr>
          <w:rFonts w:ascii="Verdana" w:hAnsi="Verdana"/>
          <w:sz w:val="20"/>
          <w:szCs w:val="20"/>
        </w:rPr>
        <w:t xml:space="preserve">d nabývá platnosti dne </w:t>
      </w:r>
      <w:r w:rsidR="00A64C70">
        <w:rPr>
          <w:rFonts w:ascii="Verdana" w:hAnsi="Verdana"/>
          <w:sz w:val="20"/>
          <w:szCs w:val="20"/>
        </w:rPr>
        <w:t>0</w:t>
      </w:r>
      <w:r w:rsidR="00907EB3">
        <w:rPr>
          <w:rFonts w:ascii="Verdana" w:hAnsi="Verdana"/>
          <w:sz w:val="20"/>
          <w:szCs w:val="20"/>
        </w:rPr>
        <w:t>1</w:t>
      </w:r>
      <w:r w:rsidR="00B265FD">
        <w:rPr>
          <w:rFonts w:ascii="Verdana" w:hAnsi="Verdana"/>
          <w:sz w:val="20"/>
          <w:szCs w:val="20"/>
        </w:rPr>
        <w:t xml:space="preserve">. </w:t>
      </w:r>
      <w:r w:rsidR="00A64C70">
        <w:rPr>
          <w:rFonts w:ascii="Verdana" w:hAnsi="Verdana"/>
          <w:sz w:val="20"/>
          <w:szCs w:val="20"/>
        </w:rPr>
        <w:t>0</w:t>
      </w:r>
      <w:r w:rsidR="00763FFB">
        <w:rPr>
          <w:rFonts w:ascii="Verdana" w:hAnsi="Verdana"/>
          <w:sz w:val="20"/>
          <w:szCs w:val="20"/>
        </w:rPr>
        <w:t>9.202</w:t>
      </w:r>
      <w:r w:rsidR="00907EB3">
        <w:rPr>
          <w:rFonts w:ascii="Verdana" w:hAnsi="Verdana"/>
          <w:sz w:val="20"/>
          <w:szCs w:val="20"/>
        </w:rPr>
        <w:t>5</w:t>
      </w:r>
      <w:r w:rsidRPr="00774AE6">
        <w:rPr>
          <w:rFonts w:ascii="Verdana" w:hAnsi="Verdana"/>
          <w:sz w:val="20"/>
          <w:szCs w:val="20"/>
        </w:rPr>
        <w:t>.</w:t>
      </w:r>
    </w:p>
    <w:p w14:paraId="0DDDE08C" w14:textId="2EC34AAA" w:rsidR="00EE4AAA" w:rsidRDefault="00892A04" w:rsidP="00774AE6">
      <w:pPr>
        <w:pStyle w:val="Standard"/>
        <w:numPr>
          <w:ilvl w:val="1"/>
          <w:numId w:val="15"/>
        </w:numPr>
        <w:tabs>
          <w:tab w:val="left" w:pos="1140"/>
        </w:tabs>
        <w:spacing w:after="0" w:line="240" w:lineRule="auto"/>
        <w:rPr>
          <w:rFonts w:ascii="Verdana" w:hAnsi="Verdana"/>
          <w:sz w:val="20"/>
          <w:szCs w:val="20"/>
        </w:rPr>
      </w:pPr>
      <w:r w:rsidRPr="00774AE6">
        <w:rPr>
          <w:rFonts w:ascii="Verdana" w:hAnsi="Verdana"/>
          <w:sz w:val="20"/>
          <w:szCs w:val="20"/>
        </w:rPr>
        <w:t>Školní řád</w:t>
      </w:r>
      <w:r w:rsidR="00B265FD">
        <w:rPr>
          <w:rFonts w:ascii="Verdana" w:hAnsi="Verdana"/>
          <w:sz w:val="20"/>
          <w:szCs w:val="20"/>
        </w:rPr>
        <w:t xml:space="preserve"> nabývá účinnosti dne </w:t>
      </w:r>
      <w:r w:rsidR="004E6EF1">
        <w:rPr>
          <w:rFonts w:ascii="Verdana" w:hAnsi="Verdana"/>
          <w:sz w:val="20"/>
          <w:szCs w:val="20"/>
        </w:rPr>
        <w:t>0</w:t>
      </w:r>
      <w:r w:rsidR="00907EB3">
        <w:rPr>
          <w:rFonts w:ascii="Verdana" w:hAnsi="Verdana"/>
          <w:sz w:val="20"/>
          <w:szCs w:val="20"/>
        </w:rPr>
        <w:t>1</w:t>
      </w:r>
      <w:r w:rsidR="00A64C70">
        <w:rPr>
          <w:rFonts w:ascii="Verdana" w:hAnsi="Verdana"/>
          <w:sz w:val="20"/>
          <w:szCs w:val="20"/>
        </w:rPr>
        <w:t>.09.</w:t>
      </w:r>
      <w:r w:rsidR="00763FFB">
        <w:rPr>
          <w:rFonts w:ascii="Verdana" w:hAnsi="Verdana"/>
          <w:sz w:val="20"/>
          <w:szCs w:val="20"/>
        </w:rPr>
        <w:t>202</w:t>
      </w:r>
      <w:r w:rsidR="00907EB3">
        <w:rPr>
          <w:rFonts w:ascii="Verdana" w:hAnsi="Verdana"/>
          <w:sz w:val="20"/>
          <w:szCs w:val="20"/>
        </w:rPr>
        <w:t>5</w:t>
      </w:r>
      <w:r w:rsidRPr="00774AE6">
        <w:rPr>
          <w:rFonts w:ascii="Verdana" w:hAnsi="Verdana"/>
          <w:sz w:val="20"/>
          <w:szCs w:val="20"/>
        </w:rPr>
        <w:t>.</w:t>
      </w:r>
    </w:p>
    <w:p w14:paraId="13FC0605" w14:textId="77777777" w:rsidR="001B5B66" w:rsidRPr="00774AE6" w:rsidRDefault="00211FF5" w:rsidP="00774AE6">
      <w:pPr>
        <w:pStyle w:val="Standard"/>
        <w:numPr>
          <w:ilvl w:val="1"/>
          <w:numId w:val="15"/>
        </w:numPr>
        <w:tabs>
          <w:tab w:val="left" w:pos="11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Zákonní zástupci dětí </w:t>
      </w:r>
      <w:r w:rsidR="00434286" w:rsidRPr="00206C23">
        <w:rPr>
          <w:rFonts w:ascii="Verdana" w:hAnsi="Verdana"/>
          <w:sz w:val="20"/>
          <w:szCs w:val="20"/>
        </w:rPr>
        <w:t>jsou</w:t>
      </w:r>
      <w:r w:rsidR="001B5B66" w:rsidRPr="00206C23">
        <w:rPr>
          <w:rFonts w:ascii="Verdana" w:hAnsi="Verdana"/>
          <w:sz w:val="20"/>
          <w:szCs w:val="20"/>
        </w:rPr>
        <w:t xml:space="preserve"> </w:t>
      </w:r>
      <w:r w:rsidR="001B5B66" w:rsidRPr="00774AE6">
        <w:rPr>
          <w:rFonts w:ascii="Verdana" w:hAnsi="Verdana"/>
          <w:sz w:val="20"/>
          <w:szCs w:val="20"/>
        </w:rPr>
        <w:t>s tímto řádem prokazatelně seznámeni, viz. Seznámení s řády MŠ.</w:t>
      </w:r>
    </w:p>
    <w:p w14:paraId="467FB945" w14:textId="77777777" w:rsidR="00EE4AAA" w:rsidRDefault="00CE6604" w:rsidP="00CE6604">
      <w:pPr>
        <w:pStyle w:val="Standard"/>
        <w:spacing w:after="0" w:line="240" w:lineRule="auto"/>
        <w:ind w:left="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2CF36289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017ECC7" w14:textId="11AFDBAA" w:rsidR="00EE4AAA" w:rsidRDefault="00666C6C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 Brněnci</w:t>
      </w:r>
      <w:r w:rsidR="00892A04">
        <w:rPr>
          <w:rFonts w:ascii="Verdana" w:hAnsi="Verdana"/>
          <w:color w:val="000000"/>
          <w:sz w:val="20"/>
          <w:szCs w:val="20"/>
        </w:rPr>
        <w:t xml:space="preserve"> dne </w:t>
      </w:r>
      <w:r w:rsidR="004E6EF1">
        <w:rPr>
          <w:rFonts w:ascii="Verdana" w:hAnsi="Verdana"/>
          <w:color w:val="000000"/>
          <w:sz w:val="20"/>
          <w:szCs w:val="20"/>
        </w:rPr>
        <w:t>1</w:t>
      </w:r>
      <w:r w:rsidR="00907EB3">
        <w:rPr>
          <w:rFonts w:ascii="Verdana" w:hAnsi="Verdana"/>
          <w:color w:val="000000"/>
          <w:sz w:val="20"/>
          <w:szCs w:val="20"/>
        </w:rPr>
        <w:t>8</w:t>
      </w:r>
      <w:r w:rsidR="004E6EF1">
        <w:rPr>
          <w:rFonts w:ascii="Verdana" w:hAnsi="Verdana"/>
          <w:color w:val="000000"/>
          <w:sz w:val="20"/>
          <w:szCs w:val="20"/>
        </w:rPr>
        <w:t>.08.</w:t>
      </w:r>
      <w:r w:rsidR="00763FFB">
        <w:rPr>
          <w:rFonts w:ascii="Verdana" w:hAnsi="Verdana"/>
          <w:color w:val="000000"/>
          <w:sz w:val="20"/>
          <w:szCs w:val="20"/>
        </w:rPr>
        <w:t>202</w:t>
      </w:r>
      <w:r w:rsidR="00907EB3">
        <w:rPr>
          <w:rFonts w:ascii="Verdana" w:hAnsi="Verdana"/>
          <w:color w:val="000000"/>
          <w:sz w:val="20"/>
          <w:szCs w:val="20"/>
        </w:rPr>
        <w:t>5</w:t>
      </w:r>
    </w:p>
    <w:p w14:paraId="00E33AF4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8596002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7C4FD81" w14:textId="59032A45" w:rsidR="00EE4AAA" w:rsidRDefault="00D6602C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Bc. </w:t>
      </w:r>
      <w:r w:rsidR="00892A04">
        <w:rPr>
          <w:rFonts w:ascii="Verdana" w:hAnsi="Verdana"/>
          <w:color w:val="000000"/>
          <w:sz w:val="20"/>
          <w:szCs w:val="20"/>
        </w:rPr>
        <w:t>Jarmila Homolková, ředitelka MŠ: ……………………………………………….</w:t>
      </w:r>
    </w:p>
    <w:p w14:paraId="2B3DF580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2FFF11B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sectPr w:rsidR="00EE4AAA">
      <w:headerReference w:type="default" r:id="rId8"/>
      <w:footerReference w:type="default" r:id="rId9"/>
      <w:pgSz w:w="11906" w:h="16838"/>
      <w:pgMar w:top="709" w:right="1406" w:bottom="709" w:left="14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6FCA8" w14:textId="77777777" w:rsidR="000F281C" w:rsidRDefault="000F281C">
      <w:r>
        <w:separator/>
      </w:r>
    </w:p>
  </w:endnote>
  <w:endnote w:type="continuationSeparator" w:id="0">
    <w:p w14:paraId="34D8044D" w14:textId="77777777" w:rsidR="000F281C" w:rsidRDefault="000F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Arial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97270t00">
    <w:charset w:val="00"/>
    <w:family w:val="auto"/>
    <w:pitch w:val="variable"/>
  </w:font>
  <w:font w:name="TTE1B97008t00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311DA" w14:textId="77777777" w:rsidR="00666C6C" w:rsidRDefault="00425FDF" w:rsidP="00425FDF">
    <w:pPr>
      <w:pStyle w:val="Zpat"/>
      <w:pBdr>
        <w:top w:val="single" w:sz="4" w:space="1" w:color="auto"/>
      </w:pBdr>
      <w:rPr>
        <w:rFonts w:ascii="Verdana" w:hAnsi="Verdana" w:cstheme="minorHAnsi"/>
        <w:sz w:val="20"/>
        <w:szCs w:val="20"/>
      </w:rPr>
    </w:pPr>
    <w:hyperlink r:id="rId1" w:history="1">
      <w:r w:rsidRPr="00253A76">
        <w:rPr>
          <w:rStyle w:val="Hypertextovodkaz"/>
          <w:rFonts w:ascii="Verdana" w:hAnsi="Verdana" w:cstheme="minorHAnsi"/>
          <w:sz w:val="20"/>
          <w:szCs w:val="20"/>
        </w:rPr>
        <w:t>reditelka@msslunicka.cz</w:t>
      </w:r>
    </w:hyperlink>
    <w:r>
      <w:rPr>
        <w:rFonts w:ascii="Verdana" w:hAnsi="Verdana" w:cstheme="minorHAnsi"/>
        <w:sz w:val="20"/>
        <w:szCs w:val="20"/>
      </w:rPr>
      <w:t xml:space="preserve">                    </w:t>
    </w:r>
    <w:r>
      <w:rPr>
        <w:rFonts w:ascii="Verdana" w:hAnsi="Verdana" w:cstheme="minorHAnsi"/>
        <w:sz w:val="20"/>
        <w:szCs w:val="20"/>
      </w:rPr>
      <w:tab/>
    </w:r>
    <w:hyperlink r:id="rId2" w:history="1">
      <w:r w:rsidRPr="00253A76">
        <w:rPr>
          <w:rStyle w:val="Hypertextovodkaz"/>
          <w:rFonts w:ascii="Verdana" w:hAnsi="Verdana" w:cstheme="minorHAnsi"/>
          <w:sz w:val="20"/>
          <w:szCs w:val="20"/>
        </w:rPr>
        <w:t>www.mslunicka.cz</w:t>
      </w:r>
    </w:hyperlink>
    <w:r>
      <w:rPr>
        <w:rFonts w:ascii="Verdana" w:hAnsi="Verdana" w:cstheme="minorHAnsi"/>
        <w:sz w:val="20"/>
        <w:szCs w:val="20"/>
      </w:rPr>
      <w:t xml:space="preserve">                            461 523 226</w:t>
    </w:r>
    <w:r w:rsidR="00666C6C">
      <w:rPr>
        <w:rFonts w:ascii="Verdana" w:hAnsi="Verdana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687EC" w14:textId="77777777" w:rsidR="000F281C" w:rsidRDefault="000F281C">
      <w:r>
        <w:rPr>
          <w:color w:val="000000"/>
        </w:rPr>
        <w:separator/>
      </w:r>
    </w:p>
  </w:footnote>
  <w:footnote w:type="continuationSeparator" w:id="0">
    <w:p w14:paraId="4F6C515A" w14:textId="77777777" w:rsidR="000F281C" w:rsidRDefault="000F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79D3" w14:textId="77777777" w:rsidR="00425FDF" w:rsidRPr="00425FDF" w:rsidRDefault="00425FDF" w:rsidP="00425FDF">
    <w:pPr>
      <w:pStyle w:val="Zhlav"/>
      <w:spacing w:line="240" w:lineRule="auto"/>
      <w:contextualSpacing/>
      <w:jc w:val="center"/>
      <w:rPr>
        <w:b/>
        <w:sz w:val="28"/>
        <w:szCs w:val="28"/>
      </w:rPr>
    </w:pPr>
    <w:r w:rsidRPr="00425FDF">
      <w:rPr>
        <w:b/>
        <w:sz w:val="28"/>
        <w:szCs w:val="28"/>
      </w:rPr>
      <w:t>Mateřská škola U Dvou sluníček, Brněnec, okres Svitavy</w:t>
    </w:r>
  </w:p>
  <w:p w14:paraId="466E5836" w14:textId="77777777" w:rsidR="00425FDF" w:rsidRPr="00425FDF" w:rsidRDefault="00425FDF" w:rsidP="00425FDF">
    <w:pPr>
      <w:pStyle w:val="Zhlav"/>
      <w:pBdr>
        <w:bottom w:val="single" w:sz="4" w:space="1" w:color="auto"/>
      </w:pBdr>
      <w:spacing w:line="240" w:lineRule="auto"/>
      <w:contextualSpacing/>
      <w:jc w:val="center"/>
    </w:pPr>
    <w:r>
      <w:t>se sídlem Brněnec 22, 569 04 Brněnec, IČO: 75016257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749D"/>
    <w:multiLevelType w:val="multilevel"/>
    <w:tmpl w:val="E754017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D66B46"/>
    <w:multiLevelType w:val="multilevel"/>
    <w:tmpl w:val="685A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0056D"/>
    <w:multiLevelType w:val="hybridMultilevel"/>
    <w:tmpl w:val="2D36EE34"/>
    <w:lvl w:ilvl="0" w:tplc="679C48E6">
      <w:start w:val="2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17850B0A"/>
    <w:multiLevelType w:val="multilevel"/>
    <w:tmpl w:val="BB6C8D2E"/>
    <w:lvl w:ilvl="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1D35394F"/>
    <w:multiLevelType w:val="multilevel"/>
    <w:tmpl w:val="B5A4FB56"/>
    <w:lvl w:ilvl="0">
      <w:start w:val="7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0" w:hanging="2160"/>
      </w:pPr>
      <w:rPr>
        <w:rFonts w:hint="default"/>
      </w:rPr>
    </w:lvl>
  </w:abstractNum>
  <w:abstractNum w:abstractNumId="5" w15:restartNumberingAfterBreak="0">
    <w:nsid w:val="225A20FE"/>
    <w:multiLevelType w:val="multilevel"/>
    <w:tmpl w:val="C4DEFE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229A2F17"/>
    <w:multiLevelType w:val="multilevel"/>
    <w:tmpl w:val="8A3EE05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7" w15:restartNumberingAfterBreak="0">
    <w:nsid w:val="23C273D2"/>
    <w:multiLevelType w:val="multilevel"/>
    <w:tmpl w:val="0C7E7CC2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)"/>
      <w:lvlJc w:val="left"/>
      <w:pPr>
        <w:ind w:left="162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340" w:hanging="360"/>
      </w:pPr>
    </w:lvl>
    <w:lvl w:ilvl="4">
      <w:start w:val="1"/>
      <w:numFmt w:val="lowerLetter"/>
      <w:lvlText w:val="%5)"/>
      <w:lvlJc w:val="left"/>
      <w:pPr>
        <w:ind w:left="2700" w:hanging="360"/>
      </w:pPr>
    </w:lvl>
    <w:lvl w:ilvl="5">
      <w:start w:val="1"/>
      <w:numFmt w:val="lowerLetter"/>
      <w:lvlText w:val="%6)"/>
      <w:lvlJc w:val="left"/>
      <w:pPr>
        <w:ind w:left="3060" w:hanging="360"/>
      </w:pPr>
    </w:lvl>
    <w:lvl w:ilvl="6">
      <w:start w:val="1"/>
      <w:numFmt w:val="lowerLetter"/>
      <w:lvlText w:val="%7)"/>
      <w:lvlJc w:val="left"/>
      <w:pPr>
        <w:ind w:left="3420" w:hanging="360"/>
      </w:pPr>
    </w:lvl>
    <w:lvl w:ilvl="7">
      <w:start w:val="1"/>
      <w:numFmt w:val="lowerLetter"/>
      <w:lvlText w:val="%8)"/>
      <w:lvlJc w:val="left"/>
      <w:pPr>
        <w:ind w:left="3780" w:hanging="360"/>
      </w:pPr>
    </w:lvl>
    <w:lvl w:ilvl="8">
      <w:start w:val="1"/>
      <w:numFmt w:val="lowerLetter"/>
      <w:lvlText w:val="%9)"/>
      <w:lvlJc w:val="left"/>
      <w:pPr>
        <w:ind w:left="4140" w:hanging="360"/>
      </w:pPr>
    </w:lvl>
  </w:abstractNum>
  <w:abstractNum w:abstractNumId="8" w15:restartNumberingAfterBreak="0">
    <w:nsid w:val="29432703"/>
    <w:multiLevelType w:val="hybridMultilevel"/>
    <w:tmpl w:val="67B618DC"/>
    <w:lvl w:ilvl="0" w:tplc="0EC03C8E">
      <w:start w:val="5"/>
      <w:numFmt w:val="bullet"/>
      <w:lvlText w:val="-"/>
      <w:lvlJc w:val="left"/>
      <w:pPr>
        <w:ind w:left="708" w:hanging="360"/>
      </w:pPr>
      <w:rPr>
        <w:rFonts w:ascii="Verdana" w:eastAsia="SimSun" w:hAnsi="Verdana" w:cs="Manga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30045835"/>
    <w:multiLevelType w:val="multilevel"/>
    <w:tmpl w:val="7B027F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" w15:restartNumberingAfterBreak="0">
    <w:nsid w:val="32812C5A"/>
    <w:multiLevelType w:val="hybridMultilevel"/>
    <w:tmpl w:val="48185036"/>
    <w:lvl w:ilvl="0" w:tplc="65A863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3C3214A8"/>
    <w:multiLevelType w:val="multilevel"/>
    <w:tmpl w:val="3768FC5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3C9C7A9C"/>
    <w:multiLevelType w:val="multilevel"/>
    <w:tmpl w:val="24844AB2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48510CB5"/>
    <w:multiLevelType w:val="multilevel"/>
    <w:tmpl w:val="6D5021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" w15:restartNumberingAfterBreak="0">
    <w:nsid w:val="50CC70C4"/>
    <w:multiLevelType w:val="multilevel"/>
    <w:tmpl w:val="9CEA2EE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5" w15:restartNumberingAfterBreak="0">
    <w:nsid w:val="55A2013D"/>
    <w:multiLevelType w:val="multilevel"/>
    <w:tmpl w:val="8402E8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6" w15:restartNumberingAfterBreak="0">
    <w:nsid w:val="61583CE6"/>
    <w:multiLevelType w:val="multilevel"/>
    <w:tmpl w:val="15ACAF0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63987F29"/>
    <w:multiLevelType w:val="multilevel"/>
    <w:tmpl w:val="1D5CD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" w15:restartNumberingAfterBreak="0">
    <w:nsid w:val="679D3DD4"/>
    <w:multiLevelType w:val="hybridMultilevel"/>
    <w:tmpl w:val="6DC6D1F8"/>
    <w:lvl w:ilvl="0" w:tplc="14CE8E66">
      <w:start w:val="6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797921068">
    <w:abstractNumId w:val="0"/>
  </w:num>
  <w:num w:numId="2" w16cid:durableId="1033767316">
    <w:abstractNumId w:val="14"/>
  </w:num>
  <w:num w:numId="3" w16cid:durableId="255796795">
    <w:abstractNumId w:val="12"/>
  </w:num>
  <w:num w:numId="4" w16cid:durableId="971055113">
    <w:abstractNumId w:val="13"/>
  </w:num>
  <w:num w:numId="5" w16cid:durableId="162673960">
    <w:abstractNumId w:val="3"/>
  </w:num>
  <w:num w:numId="6" w16cid:durableId="1281645283">
    <w:abstractNumId w:val="17"/>
  </w:num>
  <w:num w:numId="7" w16cid:durableId="932520140">
    <w:abstractNumId w:val="7"/>
  </w:num>
  <w:num w:numId="8" w16cid:durableId="1983806026">
    <w:abstractNumId w:val="6"/>
  </w:num>
  <w:num w:numId="9" w16cid:durableId="607322172">
    <w:abstractNumId w:val="15"/>
  </w:num>
  <w:num w:numId="10" w16cid:durableId="100340638">
    <w:abstractNumId w:val="5"/>
  </w:num>
  <w:num w:numId="11" w16cid:durableId="2049914949">
    <w:abstractNumId w:val="9"/>
  </w:num>
  <w:num w:numId="12" w16cid:durableId="1473063455">
    <w:abstractNumId w:val="16"/>
  </w:num>
  <w:num w:numId="13" w16cid:durableId="466700709">
    <w:abstractNumId w:val="11"/>
  </w:num>
  <w:num w:numId="14" w16cid:durableId="973558832">
    <w:abstractNumId w:val="1"/>
  </w:num>
  <w:num w:numId="15" w16cid:durableId="1460029387">
    <w:abstractNumId w:val="4"/>
  </w:num>
  <w:num w:numId="16" w16cid:durableId="1560744620">
    <w:abstractNumId w:val="10"/>
  </w:num>
  <w:num w:numId="17" w16cid:durableId="1396857697">
    <w:abstractNumId w:val="2"/>
  </w:num>
  <w:num w:numId="18" w16cid:durableId="36046989">
    <w:abstractNumId w:val="18"/>
  </w:num>
  <w:num w:numId="19" w16cid:durableId="1216047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AA"/>
    <w:rsid w:val="00021C33"/>
    <w:rsid w:val="0003644B"/>
    <w:rsid w:val="0007289F"/>
    <w:rsid w:val="00092C2B"/>
    <w:rsid w:val="00096138"/>
    <w:rsid w:val="000A3BA0"/>
    <w:rsid w:val="000D2673"/>
    <w:rsid w:val="000E1A62"/>
    <w:rsid w:val="000E6BB7"/>
    <w:rsid w:val="000F281C"/>
    <w:rsid w:val="00112862"/>
    <w:rsid w:val="00114715"/>
    <w:rsid w:val="00114BD6"/>
    <w:rsid w:val="00152E4A"/>
    <w:rsid w:val="00153F42"/>
    <w:rsid w:val="00185E4A"/>
    <w:rsid w:val="00190447"/>
    <w:rsid w:val="001B42DC"/>
    <w:rsid w:val="001B5B66"/>
    <w:rsid w:val="001C43F3"/>
    <w:rsid w:val="00206C23"/>
    <w:rsid w:val="00211FF5"/>
    <w:rsid w:val="00213C62"/>
    <w:rsid w:val="00225D83"/>
    <w:rsid w:val="002558E6"/>
    <w:rsid w:val="00291E35"/>
    <w:rsid w:val="002F19E4"/>
    <w:rsid w:val="0030000C"/>
    <w:rsid w:val="00301D33"/>
    <w:rsid w:val="00331618"/>
    <w:rsid w:val="0035565C"/>
    <w:rsid w:val="00367516"/>
    <w:rsid w:val="00374CAC"/>
    <w:rsid w:val="003B43AE"/>
    <w:rsid w:val="003C1F27"/>
    <w:rsid w:val="00404339"/>
    <w:rsid w:val="00404EA9"/>
    <w:rsid w:val="00406118"/>
    <w:rsid w:val="00425FDF"/>
    <w:rsid w:val="00427027"/>
    <w:rsid w:val="004273FE"/>
    <w:rsid w:val="00434286"/>
    <w:rsid w:val="004419FF"/>
    <w:rsid w:val="00484C78"/>
    <w:rsid w:val="004D515E"/>
    <w:rsid w:val="004E2DF0"/>
    <w:rsid w:val="004E6EF1"/>
    <w:rsid w:val="00530905"/>
    <w:rsid w:val="00540779"/>
    <w:rsid w:val="00592C50"/>
    <w:rsid w:val="005C1F61"/>
    <w:rsid w:val="005F558E"/>
    <w:rsid w:val="00617161"/>
    <w:rsid w:val="00617BCD"/>
    <w:rsid w:val="00640F92"/>
    <w:rsid w:val="00646C0B"/>
    <w:rsid w:val="00666C6C"/>
    <w:rsid w:val="006C1D6E"/>
    <w:rsid w:val="006E2413"/>
    <w:rsid w:val="00733F13"/>
    <w:rsid w:val="00761C39"/>
    <w:rsid w:val="00763FFB"/>
    <w:rsid w:val="00773B55"/>
    <w:rsid w:val="00774AE6"/>
    <w:rsid w:val="007A04E5"/>
    <w:rsid w:val="007D326F"/>
    <w:rsid w:val="007E04F0"/>
    <w:rsid w:val="00807EB1"/>
    <w:rsid w:val="008817C8"/>
    <w:rsid w:val="00892A04"/>
    <w:rsid w:val="008A0894"/>
    <w:rsid w:val="008D034C"/>
    <w:rsid w:val="008E6D1A"/>
    <w:rsid w:val="00906CDD"/>
    <w:rsid w:val="00907EB3"/>
    <w:rsid w:val="009B6419"/>
    <w:rsid w:val="009C2A23"/>
    <w:rsid w:val="009C7CCE"/>
    <w:rsid w:val="009E5C15"/>
    <w:rsid w:val="00A215B3"/>
    <w:rsid w:val="00A46227"/>
    <w:rsid w:val="00A52D89"/>
    <w:rsid w:val="00A57680"/>
    <w:rsid w:val="00A64C70"/>
    <w:rsid w:val="00A8185A"/>
    <w:rsid w:val="00A81B69"/>
    <w:rsid w:val="00A93EC8"/>
    <w:rsid w:val="00AA4C10"/>
    <w:rsid w:val="00AB69A5"/>
    <w:rsid w:val="00AF07F1"/>
    <w:rsid w:val="00B016A9"/>
    <w:rsid w:val="00B265FD"/>
    <w:rsid w:val="00B44A0D"/>
    <w:rsid w:val="00B47A38"/>
    <w:rsid w:val="00B54BE5"/>
    <w:rsid w:val="00B56624"/>
    <w:rsid w:val="00B622F0"/>
    <w:rsid w:val="00B75763"/>
    <w:rsid w:val="00BA4CB5"/>
    <w:rsid w:val="00BB6DAC"/>
    <w:rsid w:val="00BD0A3A"/>
    <w:rsid w:val="00C11B5D"/>
    <w:rsid w:val="00C12F32"/>
    <w:rsid w:val="00C453F0"/>
    <w:rsid w:val="00C834CD"/>
    <w:rsid w:val="00C961C4"/>
    <w:rsid w:val="00CC4A9F"/>
    <w:rsid w:val="00CE6604"/>
    <w:rsid w:val="00D60F7A"/>
    <w:rsid w:val="00D6602C"/>
    <w:rsid w:val="00D73684"/>
    <w:rsid w:val="00D76908"/>
    <w:rsid w:val="00D8271E"/>
    <w:rsid w:val="00DE08D3"/>
    <w:rsid w:val="00E07B5E"/>
    <w:rsid w:val="00E23A2A"/>
    <w:rsid w:val="00E655ED"/>
    <w:rsid w:val="00E75A6E"/>
    <w:rsid w:val="00ED7589"/>
    <w:rsid w:val="00EE4AAA"/>
    <w:rsid w:val="00F04CBE"/>
    <w:rsid w:val="00F1457E"/>
    <w:rsid w:val="00F2733B"/>
    <w:rsid w:val="00F36F79"/>
    <w:rsid w:val="00F431E2"/>
    <w:rsid w:val="00F46076"/>
    <w:rsid w:val="00F478F7"/>
    <w:rsid w:val="00F73A21"/>
    <w:rsid w:val="00F76535"/>
    <w:rsid w:val="00F90ECB"/>
    <w:rsid w:val="00FC666D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5CDA2"/>
  <w15:docId w15:val="{AE06F639-380E-40AE-8C09-F95FC9FD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, Arial" w:eastAsia="Calibri, Arial" w:hAnsi="Calibri, Arial" w:cs="Calibri, Arial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20" w:line="100" w:lineRule="atLeast"/>
    </w:pPr>
    <w:rPr>
      <w:rFonts w:ascii="Times New Roman" w:eastAsia="Times New Roman" w:hAnsi="Times New Roman"/>
      <w:sz w:val="24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CharChar2">
    <w:name w:val="Char Char2"/>
    <w:basedOn w:val="Standardnpsmoodstavce"/>
    <w:rPr>
      <w:sz w:val="22"/>
      <w:szCs w:val="22"/>
    </w:rPr>
  </w:style>
  <w:style w:type="character" w:customStyle="1" w:styleId="CharChar1">
    <w:name w:val="Char Char1"/>
    <w:basedOn w:val="Standardnpsmoodstavce"/>
    <w:rPr>
      <w:sz w:val="22"/>
      <w:szCs w:val="22"/>
    </w:rPr>
  </w:style>
  <w:style w:type="character" w:customStyle="1" w:styleId="CharChar">
    <w:name w:val="Char Char"/>
    <w:basedOn w:val="Standardnpsmoodstavce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ZhlavChar">
    <w:name w:val="Záhlaví Char"/>
    <w:basedOn w:val="Standardnpsmoodstavce"/>
    <w:link w:val="Zhlav"/>
    <w:uiPriority w:val="99"/>
    <w:rsid w:val="00666C6C"/>
    <w:rPr>
      <w:rFonts w:ascii="Calibri, Arial" w:eastAsia="Calibri, Arial" w:hAnsi="Calibri, Arial" w:cs="Calibri, Arial"/>
      <w:sz w:val="22"/>
      <w:szCs w:val="22"/>
      <w:lang w:bidi="ar-SA"/>
    </w:rPr>
  </w:style>
  <w:style w:type="character" w:styleId="Hypertextovodkaz">
    <w:name w:val="Hyperlink"/>
    <w:basedOn w:val="Standardnpsmoodstavce"/>
    <w:uiPriority w:val="99"/>
    <w:unhideWhenUsed/>
    <w:rsid w:val="00666C6C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66C6C"/>
    <w:rPr>
      <w:rFonts w:ascii="Calibri, Arial" w:eastAsia="Calibri, Arial" w:hAnsi="Calibri, Arial" w:cs="Calibri, Arial"/>
      <w:sz w:val="22"/>
      <w:szCs w:val="22"/>
      <w:lang w:bidi="ar-SA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7EB1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4E2DF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3B43AE"/>
    <w:pPr>
      <w:ind w:left="720"/>
      <w:contextualSpacing/>
    </w:pPr>
    <w:rPr>
      <w:szCs w:val="21"/>
    </w:rPr>
  </w:style>
  <w:style w:type="paragraph" w:customStyle="1" w:styleId="Default">
    <w:name w:val="Default"/>
    <w:rsid w:val="009E5C15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lunicka.cz" TargetMode="External"/><Relationship Id="rId1" Type="http://schemas.openxmlformats.org/officeDocument/2006/relationships/hyperlink" Target="mailto:reditelka@msslunic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5461</Words>
  <Characters>32226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 o stanovení výše úplaty za předškolní</vt:lpstr>
    </vt:vector>
  </TitlesOfParts>
  <Company/>
  <LinksUpToDate>false</LinksUpToDate>
  <CharactersWithSpaces>37612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 o stanovení výše úplaty za předškolní</dc:title>
  <dc:creator>Martin Záruba</dc:creator>
  <cp:lastModifiedBy>pc</cp:lastModifiedBy>
  <cp:revision>5</cp:revision>
  <cp:lastPrinted>2025-08-25T06:41:00Z</cp:lastPrinted>
  <dcterms:created xsi:type="dcterms:W3CDTF">2025-08-17T16:58:00Z</dcterms:created>
  <dcterms:modified xsi:type="dcterms:W3CDTF">2025-08-25T06:41:00Z</dcterms:modified>
</cp:coreProperties>
</file>